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B8C4" w14:textId="54D6372D" w:rsidR="00833AE9" w:rsidRPr="00050B03" w:rsidRDefault="00014C43" w:rsidP="00407E41">
      <w:pPr>
        <w:pBdr>
          <w:bottom w:val="single" w:sz="12" w:space="1" w:color="auto"/>
        </w:pBdr>
        <w:rPr>
          <w:sz w:val="20"/>
          <w:szCs w:val="20"/>
          <w:lang w:val="de-DE"/>
        </w:rPr>
      </w:pPr>
      <w:r w:rsidRPr="00050B03">
        <w:rPr>
          <w:sz w:val="20"/>
          <w:szCs w:val="20"/>
          <w:lang w:val="de-DE"/>
        </w:rPr>
        <w:t xml:space="preserve">          </w:t>
      </w:r>
    </w:p>
    <w:p w14:paraId="3BC6EE65" w14:textId="14C07443" w:rsidR="00C54434" w:rsidRPr="00050B03" w:rsidRDefault="00C54434" w:rsidP="00C54434">
      <w:pPr>
        <w:pBdr>
          <w:bottom w:val="single" w:sz="12" w:space="1" w:color="auto"/>
        </w:pBdr>
        <w:tabs>
          <w:tab w:val="center" w:pos="4496"/>
          <w:tab w:val="right" w:pos="8992"/>
        </w:tabs>
        <w:rPr>
          <w:color w:val="1F4E79" w:themeColor="accent1" w:themeShade="80"/>
          <w:sz w:val="40"/>
          <w:szCs w:val="40"/>
          <w:lang w:val="de-DE"/>
        </w:rPr>
      </w:pPr>
      <w:r w:rsidRPr="00050B03">
        <w:rPr>
          <w:color w:val="1F4E79" w:themeColor="accent1" w:themeShade="80"/>
          <w:sz w:val="20"/>
          <w:szCs w:val="20"/>
          <w:lang w:val="de-DE"/>
        </w:rPr>
        <w:tab/>
      </w:r>
      <w:r w:rsidRPr="00050B03">
        <w:rPr>
          <w:color w:val="1F4E79" w:themeColor="accent1" w:themeShade="80"/>
          <w:sz w:val="40"/>
          <w:szCs w:val="40"/>
          <w:lang w:val="de-DE"/>
        </w:rPr>
        <w:t>S</w:t>
      </w:r>
      <w:r w:rsidR="00B43D9C" w:rsidRPr="00050B03">
        <w:rPr>
          <w:color w:val="1F4E79" w:themeColor="accent1" w:themeShade="80"/>
          <w:sz w:val="40"/>
          <w:szCs w:val="40"/>
          <w:lang w:val="de-DE"/>
        </w:rPr>
        <w:t xml:space="preserve">AE form </w:t>
      </w:r>
      <w:r w:rsidR="00014C43" w:rsidRPr="00050B03">
        <w:rPr>
          <w:color w:val="1F4E79" w:themeColor="accent1" w:themeShade="80"/>
          <w:sz w:val="40"/>
          <w:szCs w:val="40"/>
          <w:lang w:val="de-DE"/>
        </w:rPr>
        <w:t>BfARm</w:t>
      </w:r>
      <w:r w:rsidR="00D32FF2">
        <w:rPr>
          <w:color w:val="1F4E79" w:themeColor="accent1" w:themeShade="80"/>
          <w:sz w:val="40"/>
          <w:szCs w:val="40"/>
          <w:lang w:val="de-DE"/>
        </w:rPr>
        <w:t xml:space="preserve"> UKE Hamburg</w:t>
      </w:r>
      <w:r w:rsidRPr="00050B03">
        <w:rPr>
          <w:color w:val="1F4E79" w:themeColor="accent1" w:themeShade="80"/>
          <w:sz w:val="40"/>
          <w:szCs w:val="40"/>
          <w:lang w:val="de-D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2"/>
      </w:tblGrid>
      <w:tr w:rsidR="00C54434" w:rsidRPr="00050B03" w14:paraId="33DCC1B6" w14:textId="77777777" w:rsidTr="00AB4F41">
        <w:tc>
          <w:tcPr>
            <w:tcW w:w="89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DFB118A" w14:textId="20FE9960" w:rsidR="00C54434" w:rsidRPr="00050B03" w:rsidRDefault="00C54434" w:rsidP="00C5443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de-DE"/>
              </w:rPr>
            </w:pPr>
            <w:r w:rsidRPr="00050B03">
              <w:rPr>
                <w:rFonts w:cs="ArialMT"/>
                <w:sz w:val="20"/>
                <w:szCs w:val="20"/>
                <w:lang w:val="de-DE"/>
              </w:rPr>
              <w:t xml:space="preserve">Formblatt für die Meldung von schwerwiegenden unerwünschten Ereignissen (SAE) im Rahmen einer klinischen Prüfung oder Leistungsbewertungsprüfung durch Sponsoren nach § 3 Abs. 5 der MPSV Report form </w:t>
            </w:r>
            <w:r w:rsidRPr="007E0F5E">
              <w:rPr>
                <w:rFonts w:cs="ArialMT"/>
                <w:sz w:val="20"/>
                <w:szCs w:val="20"/>
                <w:lang w:val="en-GB"/>
              </w:rPr>
              <w:t>for reporting of serious adverse events</w:t>
            </w:r>
            <w:r w:rsidRPr="00050B03">
              <w:rPr>
                <w:rFonts w:cs="ArialMT"/>
                <w:sz w:val="20"/>
                <w:szCs w:val="20"/>
                <w:lang w:val="de-DE"/>
              </w:rPr>
              <w:t xml:space="preserve"> (SAE</w:t>
            </w:r>
            <w:r w:rsidRPr="007E0F5E">
              <w:rPr>
                <w:rFonts w:cs="ArialMT"/>
                <w:sz w:val="20"/>
                <w:szCs w:val="20"/>
                <w:lang w:val="en-GB"/>
              </w:rPr>
              <w:t>) in clinical trials or performance evaluations for use by sponsors according to section 3 (5) of the Ordinance on the Medical Device Safety Plan</w:t>
            </w:r>
          </w:p>
        </w:tc>
      </w:tr>
      <w:tr w:rsidR="00C54434" w:rsidRPr="00050B03" w14:paraId="52A5DDD8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18AA26F9" w14:textId="151BCFE7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Zuständige Behörde / National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Competent Authority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C54434" w:rsidRPr="00050B03" w14:paraId="70109924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6E4D3DB" w14:textId="1D96AB2D" w:rsidR="00C54434" w:rsidRPr="00050B03" w:rsidRDefault="003D50E7" w:rsidP="00C54434">
            <w:pPr>
              <w:tabs>
                <w:tab w:val="left" w:pos="706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7007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1D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  <w:t>BfARm, Bonn</w:t>
            </w:r>
          </w:p>
          <w:p w14:paraId="4C71E5FD" w14:textId="77777777" w:rsidR="00C54434" w:rsidRPr="00050B03" w:rsidRDefault="003D50E7" w:rsidP="00C54434">
            <w:pPr>
              <w:tabs>
                <w:tab w:val="left" w:pos="706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5689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3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  <w:t>PEI, Langen</w:t>
            </w:r>
          </w:p>
          <w:p w14:paraId="403C9AEF" w14:textId="54979399" w:rsidR="00C54434" w:rsidRPr="00050B03" w:rsidRDefault="003D50E7" w:rsidP="00C54434">
            <w:pPr>
              <w:tabs>
                <w:tab w:val="left" w:pos="706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4527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3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  <w:t xml:space="preserve">Andere / </w:t>
            </w:r>
            <w:r w:rsidR="00C54434" w:rsidRPr="007E0F5E">
              <w:rPr>
                <w:sz w:val="20"/>
                <w:szCs w:val="20"/>
                <w:lang w:val="en-GB"/>
              </w:rPr>
              <w:t>other</w:t>
            </w:r>
          </w:p>
        </w:tc>
      </w:tr>
      <w:tr w:rsidR="00C54434" w:rsidRPr="00050B03" w14:paraId="0C719F91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7CFDD82" w14:textId="4FE64B77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Titel der klinischen Prüfung / Title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of clinical investigation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C54434" w:rsidRPr="00050B03" w14:paraId="5DEB7B09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E034142" w14:textId="09E9FC0E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shd w:val="clear" w:color="auto" w:fill="FFFFFF" w:themeFill="background1"/>
                <w:lang w:val="de-DE"/>
              </w:rPr>
              <w:t>ACTION-1: ACT guided heparinization</w:t>
            </w:r>
            <w:r w:rsidRPr="00050B03">
              <w:rPr>
                <w:sz w:val="20"/>
                <w:szCs w:val="20"/>
                <w:lang w:val="de-DE"/>
              </w:rPr>
              <w:t xml:space="preserve"> during open abdominal </w:t>
            </w:r>
            <w:r w:rsidRPr="007E0F5E">
              <w:rPr>
                <w:sz w:val="20"/>
                <w:szCs w:val="20"/>
                <w:lang w:val="en-GB"/>
              </w:rPr>
              <w:t>aortic aneurysm repair, a randomised trial.</w:t>
            </w:r>
          </w:p>
        </w:tc>
      </w:tr>
      <w:tr w:rsidR="00C54434" w:rsidRPr="00050B03" w14:paraId="66E2E4D3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DDBDE10" w14:textId="2BE3F120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Kennzeichen der klinischen Prüfung / Clinical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investigation identifier:</w:t>
            </w:r>
          </w:p>
        </w:tc>
      </w:tr>
      <w:tr w:rsidR="00C54434" w:rsidRPr="00050B03" w14:paraId="7F199B32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9716AC4" w14:textId="57F5DD6E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EudraCT-Nr. 2018-003393-27. NL-Nummer NL66759.029.</w:t>
            </w:r>
          </w:p>
        </w:tc>
      </w:tr>
      <w:tr w:rsidR="00C54434" w:rsidRPr="00050B03" w14:paraId="516EBC0E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463BDA2" w14:textId="686114E9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Meldungsnummer Sponsor / Reference</w:t>
            </w:r>
          </w:p>
        </w:tc>
      </w:tr>
      <w:tr w:rsidR="00C54434" w:rsidRPr="00050B03" w14:paraId="1AB84DC0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0313483" w14:textId="6BCB6E69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66759.029.19</w:t>
            </w:r>
          </w:p>
        </w:tc>
      </w:tr>
      <w:tr w:rsidR="00C54434" w:rsidRPr="00050B03" w14:paraId="1F34120C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B8B6F28" w14:textId="66E82FEB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Datum dieser Meldung / Date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of this report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C54434" w:rsidRPr="00050B03" w14:paraId="77B8EE6B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BA518E6" w14:textId="36460FF9" w:rsidR="00C54434" w:rsidRPr="00D32FF2" w:rsidRDefault="003D50E7" w:rsidP="00EA111D">
            <w:pPr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20"/>
                  <w:szCs w:val="20"/>
                  <w:highlight w:val="lightGray"/>
                  <w:lang w:val="de-DE"/>
                </w:rPr>
                <w:id w:val="1811668935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20"/>
                    <w:szCs w:val="20"/>
                    <w:highlight w:val="lightGray"/>
                    <w:lang w:val="de-DE"/>
                  </w:rPr>
                  <w:t>Datum der Meldung eingeben</w:t>
                </w:r>
              </w:sdtContent>
            </w:sdt>
            <w:r w:rsidR="00D07CB0" w:rsidRPr="00D32FF2">
              <w:rPr>
                <w:i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</w:tr>
      <w:tr w:rsidR="00C54434" w:rsidRPr="00050B03" w14:paraId="5A6295AF" w14:textId="77777777" w:rsidTr="007E0F5E">
        <w:trPr>
          <w:trHeight w:val="236"/>
        </w:trPr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C9F67ED" w14:textId="7695E4EA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BfArM-Referenz# (falls bekannt) / NCA's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case # (if known)</w:t>
            </w:r>
          </w:p>
        </w:tc>
      </w:tr>
      <w:tr w:rsidR="00C54434" w:rsidRPr="00050B03" w14:paraId="32AA9419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13154952" w14:textId="48948FCA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Vorlagenummer: 4045124</w:t>
            </w:r>
          </w:p>
        </w:tc>
      </w:tr>
      <w:tr w:rsidR="00C54434" w:rsidRPr="00050B03" w14:paraId="0A137A3F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5005D98" w14:textId="7C3265D2" w:rsidR="00C54434" w:rsidRPr="00050B03" w:rsidRDefault="00C54434" w:rsidP="00C5443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Welchen anderen zuständigen Behörden wurde dieser Vorfall ebenfalls gemeldet (europäisch und international)? </w:t>
            </w:r>
          </w:p>
        </w:tc>
      </w:tr>
      <w:tr w:rsidR="00C54434" w:rsidRPr="00050B03" w14:paraId="0BFA3E0A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75DBA98" w14:textId="6D38F4CE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Ethik-kommission der Ärztekammer, Hamburg  (2020-10315-AMG-ff)  </w:t>
            </w:r>
          </w:p>
          <w:p w14:paraId="28457730" w14:textId="63E08DFD" w:rsidR="00C54434" w:rsidRPr="00050B03" w:rsidRDefault="00C54434" w:rsidP="00C54434">
            <w:pPr>
              <w:rPr>
                <w:sz w:val="20"/>
                <w:szCs w:val="20"/>
                <w:lang w:val="de-DE"/>
              </w:rPr>
            </w:pPr>
            <w:r w:rsidRPr="007E0F5E">
              <w:rPr>
                <w:sz w:val="20"/>
                <w:szCs w:val="20"/>
              </w:rPr>
              <w:t>METc VUmc,</w:t>
            </w:r>
            <w:r w:rsidRPr="00050B03">
              <w:rPr>
                <w:sz w:val="20"/>
                <w:szCs w:val="20"/>
                <w:lang w:val="de-DE"/>
              </w:rPr>
              <w:t xml:space="preserve"> Amsterdam   (</w:t>
            </w:r>
            <w:r w:rsidRPr="00050B03">
              <w:rPr>
                <w:rFonts w:cs="Arial"/>
                <w:sz w:val="20"/>
                <w:szCs w:val="20"/>
                <w:lang w:val="de-DE"/>
              </w:rPr>
              <w:t>2019.732)</w:t>
            </w:r>
          </w:p>
        </w:tc>
      </w:tr>
      <w:tr w:rsidR="00C54434" w:rsidRPr="00050B03" w14:paraId="72EFA5A5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2AB1B1" w14:textId="3D147D45" w:rsidR="00C54434" w:rsidRPr="00050B03" w:rsidRDefault="00C54434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 xml:space="preserve">Art der Meldung / </w:t>
            </w:r>
            <w:r w:rsidRPr="007E0F5E">
              <w:rPr>
                <w:b/>
                <w:sz w:val="20"/>
                <w:szCs w:val="20"/>
                <w:lang w:val="en-GB"/>
              </w:rPr>
              <w:t>Type of report</w:t>
            </w:r>
          </w:p>
        </w:tc>
      </w:tr>
      <w:tr w:rsidR="00C54434" w:rsidRPr="00050B03" w14:paraId="5531B539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50E5A4E6" w14:textId="3C6062CC" w:rsidR="00C54434" w:rsidRPr="00050B03" w:rsidRDefault="003D50E7" w:rsidP="00C54434">
            <w:pPr>
              <w:tabs>
                <w:tab w:val="left" w:pos="734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7892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1D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  <w:t xml:space="preserve">Erstmeldung Sponsor / </w:t>
            </w:r>
            <w:r w:rsidR="00C54434" w:rsidRPr="007E0F5E">
              <w:rPr>
                <w:sz w:val="20"/>
                <w:szCs w:val="20"/>
                <w:lang w:val="en-GB"/>
              </w:rPr>
              <w:t>Initial report by the Sponsor</w:t>
            </w:r>
          </w:p>
          <w:p w14:paraId="3D688057" w14:textId="0AAAEE6C" w:rsidR="00C54434" w:rsidRPr="00050B03" w:rsidRDefault="003D50E7" w:rsidP="00C54434">
            <w:pPr>
              <w:tabs>
                <w:tab w:val="left" w:pos="734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7500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3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  <w:t>Follow-</w:t>
            </w:r>
            <w:r w:rsidR="00C54434" w:rsidRPr="007E0F5E">
              <w:rPr>
                <w:sz w:val="20"/>
                <w:szCs w:val="20"/>
                <w:lang w:val="en-GB"/>
              </w:rPr>
              <w:t>up</w:t>
            </w:r>
            <w:r w:rsidR="007E0F5E">
              <w:rPr>
                <w:sz w:val="20"/>
                <w:szCs w:val="20"/>
                <w:lang w:val="de-DE"/>
              </w:rPr>
              <w:t xml:space="preserve"> Sponsor / Foll</w:t>
            </w:r>
            <w:r w:rsidR="00C54434" w:rsidRPr="00050B03">
              <w:rPr>
                <w:sz w:val="20"/>
                <w:szCs w:val="20"/>
                <w:lang w:val="de-DE"/>
              </w:rPr>
              <w:t>ow-</w:t>
            </w:r>
            <w:r w:rsidR="00C54434" w:rsidRPr="007E0F5E">
              <w:rPr>
                <w:sz w:val="20"/>
                <w:szCs w:val="20"/>
                <w:lang w:val="en-GB"/>
              </w:rPr>
              <w:t>up by the Sponsor</w:t>
            </w:r>
          </w:p>
          <w:p w14:paraId="7209209E" w14:textId="23C3BCB4" w:rsidR="00C54434" w:rsidRPr="00050B03" w:rsidRDefault="003D50E7" w:rsidP="00C54434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2905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D8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sz w:val="20"/>
                <w:szCs w:val="20"/>
                <w:lang w:val="de-DE"/>
              </w:rPr>
              <w:tab/>
            </w:r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Abschlussmeldung Sponsor / Final </w:t>
            </w:r>
            <w:r w:rsidR="00C54434" w:rsidRPr="007E0F5E">
              <w:rPr>
                <w:rFonts w:cs="MyriadPro-Regular"/>
                <w:sz w:val="20"/>
                <w:szCs w:val="20"/>
                <w:lang w:val="en-GB"/>
              </w:rPr>
              <w:t>report by the sponsor</w:t>
            </w:r>
          </w:p>
          <w:p w14:paraId="6114FB78" w14:textId="77777777" w:rsidR="007E0F5E" w:rsidRDefault="003D50E7" w:rsidP="004E21C7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sdt>
              <w:sdtPr>
                <w:rPr>
                  <w:rFonts w:cs="MyriadPro-Regular"/>
                  <w:sz w:val="20"/>
                  <w:szCs w:val="20"/>
                  <w:lang w:val="de-DE"/>
                </w:rPr>
                <w:id w:val="-19116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3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          </w:t>
            </w:r>
            <w:r w:rsidR="000960D8" w:rsidRPr="00050B03">
              <w:rPr>
                <w:rFonts w:cs="MyriadPro-Regular"/>
                <w:sz w:val="20"/>
                <w:szCs w:val="20"/>
                <w:lang w:val="de-DE"/>
              </w:rPr>
              <w:t xml:space="preserve">  K</w:t>
            </w:r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ombinierter Erst- und </w:t>
            </w:r>
            <w:r w:rsidR="007E0F5E" w:rsidRPr="00050B03">
              <w:rPr>
                <w:rFonts w:cs="MyriadPro-Regular"/>
                <w:sz w:val="20"/>
                <w:szCs w:val="20"/>
                <w:lang w:val="de-DE"/>
              </w:rPr>
              <w:t>Abschluss Bericht</w:t>
            </w:r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 Sponsor / </w:t>
            </w:r>
            <w:r w:rsidR="00C54434" w:rsidRPr="007E0F5E">
              <w:rPr>
                <w:rFonts w:cs="MyriadPro-Regular"/>
                <w:sz w:val="20"/>
                <w:szCs w:val="20"/>
                <w:lang w:val="en-GB"/>
              </w:rPr>
              <w:t xml:space="preserve">Combined initial </w:t>
            </w:r>
            <w:r w:rsidR="004E21C7" w:rsidRPr="007E0F5E">
              <w:rPr>
                <w:rFonts w:cs="MyriadPro-Regular"/>
                <w:sz w:val="20"/>
                <w:szCs w:val="20"/>
                <w:lang w:val="en-GB"/>
              </w:rPr>
              <w:t>and final report by the</w:t>
            </w:r>
            <w:r w:rsidR="004E21C7" w:rsidRPr="00050B03">
              <w:rPr>
                <w:rFonts w:cs="MyriadPro-Regular"/>
                <w:sz w:val="20"/>
                <w:szCs w:val="20"/>
                <w:lang w:val="de-DE"/>
              </w:rPr>
              <w:t xml:space="preserve"> </w:t>
            </w:r>
          </w:p>
          <w:p w14:paraId="6EB29CAE" w14:textId="0F18522D" w:rsidR="00C54434" w:rsidRPr="007E0F5E" w:rsidRDefault="007E0F5E" w:rsidP="00151E38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en-GB"/>
              </w:rPr>
            </w:pPr>
            <w:r w:rsidRPr="007E0F5E">
              <w:rPr>
                <w:rFonts w:cs="MyriadPro-Regular"/>
                <w:sz w:val="20"/>
                <w:szCs w:val="20"/>
                <w:lang w:val="en-GB"/>
              </w:rPr>
              <w:t xml:space="preserve">             </w:t>
            </w:r>
            <w:r w:rsidR="00151E38">
              <w:rPr>
                <w:rFonts w:cs="MyriadPro-Regular"/>
                <w:sz w:val="20"/>
                <w:szCs w:val="20"/>
                <w:lang w:val="en-GB"/>
              </w:rPr>
              <w:t xml:space="preserve">  </w:t>
            </w:r>
            <w:r w:rsidRPr="007E0F5E">
              <w:rPr>
                <w:rFonts w:cs="MyriadPro-Regular"/>
                <w:sz w:val="20"/>
                <w:szCs w:val="20"/>
                <w:lang w:val="en-GB"/>
              </w:rPr>
              <w:t xml:space="preserve"> </w:t>
            </w:r>
            <w:r w:rsidR="004E21C7" w:rsidRPr="007E0F5E">
              <w:rPr>
                <w:rFonts w:cs="MyriadPro-Regular"/>
                <w:sz w:val="20"/>
                <w:szCs w:val="20"/>
                <w:lang w:val="en-GB"/>
              </w:rPr>
              <w:t>sponsor</w:t>
            </w:r>
          </w:p>
        </w:tc>
      </w:tr>
      <w:tr w:rsidR="00C54434" w:rsidRPr="00050B03" w14:paraId="40E5B7D7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71A789EB" w14:textId="302AB6BA" w:rsidR="000960D8" w:rsidRPr="007E0F5E" w:rsidRDefault="003D50E7" w:rsidP="000960D8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en-GB"/>
              </w:rPr>
            </w:pPr>
            <w:sdt>
              <w:sdtPr>
                <w:rPr>
                  <w:rFonts w:cs="MyriadPro-Regular"/>
                  <w:sz w:val="20"/>
                  <w:szCs w:val="20"/>
                  <w:lang w:val="de-DE"/>
                </w:rPr>
                <w:id w:val="-18620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D8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960D8" w:rsidRPr="00050B03">
              <w:rPr>
                <w:rFonts w:cs="MyriadPro-Regular"/>
                <w:sz w:val="20"/>
                <w:szCs w:val="20"/>
                <w:lang w:val="de-DE"/>
              </w:rPr>
              <w:t xml:space="preserve">      </w:t>
            </w:r>
            <w:r w:rsidR="008E518B" w:rsidRPr="00050B03">
              <w:rPr>
                <w:rFonts w:cs="MyriadPro-Regular"/>
                <w:sz w:val="20"/>
                <w:szCs w:val="20"/>
                <w:lang w:val="de-DE"/>
              </w:rPr>
              <w:t xml:space="preserve"> </w:t>
            </w:r>
            <w:r w:rsidR="000960D8" w:rsidRPr="00050B03">
              <w:rPr>
                <w:rFonts w:cs="MyriadPro-Regular"/>
                <w:sz w:val="20"/>
                <w:szCs w:val="20"/>
                <w:lang w:val="de-DE"/>
              </w:rPr>
              <w:t xml:space="preserve">   </w:t>
            </w:r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Dieses SAE erfüllt gleichzeitig die </w:t>
            </w:r>
            <w:r w:rsidR="007E0F5E" w:rsidRPr="00050B03">
              <w:rPr>
                <w:rFonts w:cs="MyriadPro-Regular"/>
                <w:sz w:val="20"/>
                <w:szCs w:val="20"/>
                <w:lang w:val="de-DE"/>
              </w:rPr>
              <w:t>Vorkommnis Definition</w:t>
            </w:r>
            <w:r w:rsidR="00C54434" w:rsidRPr="00050B03">
              <w:rPr>
                <w:rFonts w:cs="MyriadPro-Regular"/>
                <w:sz w:val="20"/>
                <w:szCs w:val="20"/>
                <w:lang w:val="de-DE"/>
              </w:rPr>
              <w:t xml:space="preserve"> gem. § 2 Nr. 1 MPSV / This SAE also </w:t>
            </w:r>
            <w:r w:rsidR="00C54434" w:rsidRPr="007E0F5E">
              <w:rPr>
                <w:rFonts w:cs="MyriadPro-Regular"/>
                <w:sz w:val="20"/>
                <w:szCs w:val="20"/>
                <w:lang w:val="en-GB"/>
              </w:rPr>
              <w:t xml:space="preserve">meets </w:t>
            </w:r>
          </w:p>
          <w:p w14:paraId="6F0228D7" w14:textId="225BA927" w:rsidR="00C54434" w:rsidRPr="00050B03" w:rsidRDefault="008E518B" w:rsidP="008E518B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r w:rsidRPr="007E0F5E">
              <w:rPr>
                <w:rFonts w:cs="MyriadPro-Regular"/>
                <w:sz w:val="20"/>
                <w:szCs w:val="20"/>
                <w:lang w:val="en-GB"/>
              </w:rPr>
              <w:t xml:space="preserve">              </w:t>
            </w:r>
            <w:r w:rsidR="00C54434" w:rsidRPr="007E0F5E">
              <w:rPr>
                <w:rFonts w:cs="MyriadPro-Regular"/>
                <w:sz w:val="20"/>
                <w:szCs w:val="20"/>
                <w:lang w:val="en-GB"/>
              </w:rPr>
              <w:t>the incident definition accor</w:t>
            </w:r>
            <w:r w:rsidR="000960D8" w:rsidRPr="007E0F5E">
              <w:rPr>
                <w:rFonts w:cs="MyriadPro-Regular"/>
                <w:sz w:val="20"/>
                <w:szCs w:val="20"/>
                <w:lang w:val="en-GB"/>
              </w:rPr>
              <w:t>ding to Section 2 number 1 MPSV</w:t>
            </w:r>
          </w:p>
        </w:tc>
      </w:tr>
      <w:tr w:rsidR="00C54434" w:rsidRPr="00050B03" w14:paraId="0A06BAB0" w14:textId="77777777" w:rsidTr="00AB4F41">
        <w:tc>
          <w:tcPr>
            <w:tcW w:w="8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9F86E4" w14:textId="6133B8AC" w:rsidR="00C54434" w:rsidRPr="00050B03" w:rsidRDefault="004E21C7" w:rsidP="004E21C7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Datum des nächsten Berichts (falls zutreffend)/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Expected date of next report (if applicable):</w:t>
            </w:r>
          </w:p>
        </w:tc>
      </w:tr>
      <w:tr w:rsidR="00C54434" w:rsidRPr="00050B03" w14:paraId="6BBAD6A2" w14:textId="77777777" w:rsidTr="00AB4F41">
        <w:sdt>
          <w:sdtPr>
            <w:rPr>
              <w:rFonts w:cs="MyriadPro-Regular"/>
              <w:i/>
              <w:sz w:val="20"/>
              <w:szCs w:val="20"/>
              <w:highlight w:val="lightGray"/>
              <w:lang w:val="de-DE"/>
            </w:rPr>
            <w:id w:val="-93428670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8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</w:tcPr>
              <w:p w14:paraId="6302566F" w14:textId="6E1B6473" w:rsidR="00C54434" w:rsidRPr="00050B03" w:rsidRDefault="003D50E7" w:rsidP="00D07CB0">
                <w:pPr>
                  <w:autoSpaceDE w:val="0"/>
                  <w:autoSpaceDN w:val="0"/>
                  <w:adjustRightInd w:val="0"/>
                  <w:rPr>
                    <w:rFonts w:cs="MyriadPro-Regular"/>
                    <w:sz w:val="20"/>
                    <w:szCs w:val="20"/>
                    <w:lang w:val="de-DE"/>
                  </w:rPr>
                </w:pPr>
                <w:r>
                  <w:rPr>
                    <w:rFonts w:cs="MyriadPro-Regular"/>
                    <w:i/>
                    <w:sz w:val="20"/>
                    <w:szCs w:val="20"/>
                    <w:highlight w:val="lightGray"/>
                    <w:lang w:val="de-DE"/>
                  </w:rPr>
                  <w:t>Datum eingeben</w:t>
                </w:r>
              </w:p>
            </w:tc>
          </w:sdtContent>
        </w:sdt>
      </w:tr>
    </w:tbl>
    <w:p w14:paraId="10E4B323" w14:textId="77777777" w:rsidR="00C54434" w:rsidRPr="00050B03" w:rsidRDefault="00C54434" w:rsidP="00C54434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2"/>
      </w:tblGrid>
      <w:tr w:rsidR="004E21C7" w:rsidRPr="00050B03" w14:paraId="19604B7E" w14:textId="77777777" w:rsidTr="00AB4F41">
        <w:tc>
          <w:tcPr>
            <w:tcW w:w="8982" w:type="dxa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1CA24C92" w14:textId="1FF94A74" w:rsidR="004E21C7" w:rsidRPr="00050B03" w:rsidRDefault="004E21C7" w:rsidP="004E21C7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Meldung erstattet durch / Report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submitted by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4E21C7" w:rsidRPr="00050B03" w14:paraId="1FAD0128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1E3CDB12" w14:textId="39AA1789" w:rsidR="004E21C7" w:rsidRPr="00050B03" w:rsidRDefault="004E21C7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Name:</w:t>
            </w:r>
          </w:p>
        </w:tc>
      </w:tr>
      <w:tr w:rsidR="004E21C7" w:rsidRPr="00050B03" w14:paraId="100FE34E" w14:textId="77777777" w:rsidTr="00AB4F41">
        <w:tc>
          <w:tcPr>
            <w:tcW w:w="8982" w:type="dxa"/>
            <w:tcMar>
              <w:top w:w="57" w:type="dxa"/>
              <w:bottom w:w="57" w:type="dxa"/>
            </w:tcMar>
          </w:tcPr>
          <w:p w14:paraId="4B12172C" w14:textId="4D55C2FA" w:rsidR="004E21C7" w:rsidRPr="00050B03" w:rsidRDefault="004E21C7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A.M. Wiersema, PhD, MD</w:t>
            </w:r>
          </w:p>
        </w:tc>
      </w:tr>
      <w:tr w:rsidR="004E21C7" w:rsidRPr="00050B03" w14:paraId="47653CBE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C8FE587" w14:textId="6E25D359" w:rsidR="004E21C7" w:rsidRPr="00050B03" w:rsidRDefault="004E21C7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 xml:space="preserve">Kontaktperson / </w:t>
            </w:r>
            <w:r w:rsidRPr="007E0F5E">
              <w:rPr>
                <w:b/>
                <w:sz w:val="20"/>
                <w:szCs w:val="20"/>
                <w:lang w:val="en-GB"/>
              </w:rPr>
              <w:t>Contact person:</w:t>
            </w:r>
          </w:p>
        </w:tc>
      </w:tr>
      <w:tr w:rsidR="004E21C7" w:rsidRPr="00050B03" w14:paraId="28FFCEA9" w14:textId="77777777" w:rsidTr="00AB4F41">
        <w:tc>
          <w:tcPr>
            <w:tcW w:w="8982" w:type="dxa"/>
            <w:tcMar>
              <w:top w:w="57" w:type="dxa"/>
              <w:bottom w:w="57" w:type="dxa"/>
            </w:tcMar>
          </w:tcPr>
          <w:p w14:paraId="11D8108E" w14:textId="4943F81C" w:rsidR="004E21C7" w:rsidRPr="00050B03" w:rsidRDefault="004E21C7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A.M. Wiersema, PhD, MD</w:t>
            </w:r>
          </w:p>
        </w:tc>
      </w:tr>
    </w:tbl>
    <w:p w14:paraId="6F3EB7CD" w14:textId="71934FF1" w:rsidR="00E84628" w:rsidRPr="00050B03" w:rsidRDefault="00E84628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4E21C7" w:rsidRPr="00050B03" w14:paraId="5DB9A730" w14:textId="77777777" w:rsidTr="00AB4F41">
        <w:tc>
          <w:tcPr>
            <w:tcW w:w="8982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78A7F046" w14:textId="3C3F9B89" w:rsidR="004E21C7" w:rsidRPr="00050B03" w:rsidRDefault="004E21C7" w:rsidP="00E8462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S</w:t>
            </w:r>
            <w:r w:rsidRPr="00050B03">
              <w:rPr>
                <w:rFonts w:cs="MyriadPro-Bold"/>
                <w:b/>
                <w:bCs/>
                <w:sz w:val="20"/>
                <w:szCs w:val="20"/>
                <w:shd w:val="clear" w:color="auto" w:fill="DEEAF6" w:themeFill="accent1" w:themeFillTint="33"/>
                <w:lang w:val="de-DE"/>
              </w:rPr>
              <w:t>traß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e, H</w:t>
            </w:r>
            <w:r w:rsidR="00E84628"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aus-Nr. / Street, </w:t>
            </w:r>
            <w:r w:rsidR="00E84628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house number</w:t>
            </w:r>
            <w:r w:rsidR="00E84628"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4E21C7" w:rsidRPr="00050B03" w14:paraId="2C07C858" w14:textId="77777777" w:rsidTr="00AB4F41">
        <w:tc>
          <w:tcPr>
            <w:tcW w:w="8982" w:type="dxa"/>
            <w:gridSpan w:val="2"/>
            <w:tcMar>
              <w:top w:w="57" w:type="dxa"/>
              <w:bottom w:w="57" w:type="dxa"/>
            </w:tcMar>
          </w:tcPr>
          <w:p w14:paraId="364FBCB9" w14:textId="013151E5" w:rsidR="004E21C7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Maelsonstraat 3</w:t>
            </w:r>
          </w:p>
        </w:tc>
      </w:tr>
      <w:tr w:rsidR="00E84628" w:rsidRPr="00050B03" w14:paraId="584B346C" w14:textId="77777777" w:rsidTr="00AB4F41"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CB72370" w14:textId="77777777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lastRenderedPageBreak/>
              <w:t xml:space="preserve">Postleitzahl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19DA838" w14:textId="08D73856" w:rsidR="00E84628" w:rsidRPr="00050B03" w:rsidRDefault="00E84628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Ort / City:</w:t>
            </w:r>
          </w:p>
        </w:tc>
      </w:tr>
      <w:tr w:rsidR="00E84628" w:rsidRPr="00050B03" w14:paraId="6CA052B0" w14:textId="77777777" w:rsidTr="00AB4F41">
        <w:tc>
          <w:tcPr>
            <w:tcW w:w="4491" w:type="dxa"/>
            <w:tcMar>
              <w:top w:w="57" w:type="dxa"/>
              <w:bottom w:w="57" w:type="dxa"/>
            </w:tcMar>
          </w:tcPr>
          <w:p w14:paraId="1BD2F202" w14:textId="5C1F5CFC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1624 NP</w:t>
            </w:r>
          </w:p>
        </w:tc>
        <w:tc>
          <w:tcPr>
            <w:tcW w:w="4491" w:type="dxa"/>
            <w:tcMar>
              <w:top w:w="57" w:type="dxa"/>
              <w:bottom w:w="57" w:type="dxa"/>
            </w:tcMar>
          </w:tcPr>
          <w:p w14:paraId="58270965" w14:textId="069AF18D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Hoorn</w:t>
            </w:r>
          </w:p>
        </w:tc>
      </w:tr>
      <w:tr w:rsidR="00E84628" w:rsidRPr="00050B03" w14:paraId="217E21B2" w14:textId="77777777" w:rsidTr="00AB4F41"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8BDCB3D" w14:textId="77777777" w:rsidR="00E84628" w:rsidRPr="00050B03" w:rsidRDefault="00E84628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Land / Country: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5D911276" w14:textId="269E2865" w:rsidR="00E84628" w:rsidRPr="00050B03" w:rsidRDefault="00E84628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 xml:space="preserve">Telefon / </w:t>
            </w:r>
            <w:r w:rsidRPr="007E0F5E">
              <w:rPr>
                <w:b/>
                <w:sz w:val="20"/>
                <w:szCs w:val="20"/>
                <w:lang w:val="en-GB"/>
              </w:rPr>
              <w:t>Telephone</w:t>
            </w:r>
            <w:r w:rsidRPr="00050B03">
              <w:rPr>
                <w:b/>
                <w:sz w:val="20"/>
                <w:szCs w:val="20"/>
                <w:lang w:val="de-DE"/>
              </w:rPr>
              <w:t>:</w:t>
            </w:r>
          </w:p>
        </w:tc>
      </w:tr>
      <w:tr w:rsidR="00E84628" w:rsidRPr="00050B03" w14:paraId="5AAE981E" w14:textId="77777777" w:rsidTr="00AB4F41">
        <w:tc>
          <w:tcPr>
            <w:tcW w:w="4491" w:type="dxa"/>
            <w:tcMar>
              <w:top w:w="57" w:type="dxa"/>
              <w:bottom w:w="57" w:type="dxa"/>
            </w:tcMar>
          </w:tcPr>
          <w:p w14:paraId="33CBA5A3" w14:textId="77777777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NL – Niederlande / </w:t>
            </w:r>
            <w:r w:rsidRPr="007E0F5E">
              <w:rPr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4491" w:type="dxa"/>
            <w:tcMar>
              <w:top w:w="57" w:type="dxa"/>
              <w:bottom w:w="57" w:type="dxa"/>
            </w:tcMar>
          </w:tcPr>
          <w:p w14:paraId="7EDF618F" w14:textId="1C807DCA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+31 6 53444515</w:t>
            </w:r>
          </w:p>
        </w:tc>
      </w:tr>
      <w:tr w:rsidR="00E84628" w:rsidRPr="00050B03" w14:paraId="08938924" w14:textId="77777777" w:rsidTr="00AB4F41"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5501427" w14:textId="77777777" w:rsidR="00E84628" w:rsidRPr="00050B03" w:rsidRDefault="00E84628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Fax: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770EA9C3" w14:textId="50DF6E66" w:rsidR="00E84628" w:rsidRPr="00050B03" w:rsidRDefault="00E84628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E-Mail:</w:t>
            </w:r>
          </w:p>
        </w:tc>
      </w:tr>
      <w:tr w:rsidR="00E84628" w:rsidRPr="00050B03" w14:paraId="7FE15B03" w14:textId="77777777" w:rsidTr="00AB4F41">
        <w:tc>
          <w:tcPr>
            <w:tcW w:w="4491" w:type="dxa"/>
            <w:tcMar>
              <w:top w:w="57" w:type="dxa"/>
              <w:bottom w:w="57" w:type="dxa"/>
            </w:tcMar>
          </w:tcPr>
          <w:p w14:paraId="129A9F56" w14:textId="77777777" w:rsidR="00E84628" w:rsidRPr="00050B03" w:rsidRDefault="00E8462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+31- 220 257078</w:t>
            </w:r>
          </w:p>
        </w:tc>
        <w:tc>
          <w:tcPr>
            <w:tcW w:w="4491" w:type="dxa"/>
            <w:tcMar>
              <w:top w:w="57" w:type="dxa"/>
              <w:bottom w:w="57" w:type="dxa"/>
            </w:tcMar>
          </w:tcPr>
          <w:p w14:paraId="1F00E1C1" w14:textId="12B6BFAF" w:rsidR="00E84628" w:rsidRPr="00050B03" w:rsidRDefault="003D50E7" w:rsidP="00E84628">
            <w:pPr>
              <w:rPr>
                <w:sz w:val="20"/>
                <w:szCs w:val="20"/>
                <w:lang w:val="de-DE"/>
              </w:rPr>
            </w:pPr>
            <w:hyperlink r:id="rId8" w:history="1">
              <w:r w:rsidR="00E84628" w:rsidRPr="00050B03">
                <w:rPr>
                  <w:rStyle w:val="Hyperlink"/>
                  <w:color w:val="auto"/>
                  <w:sz w:val="20"/>
                  <w:szCs w:val="20"/>
                  <w:lang w:val="de-DE"/>
                </w:rPr>
                <w:t>arno@wiersema.nu</w:t>
              </w:r>
            </w:hyperlink>
            <w:r w:rsidR="00E84628" w:rsidRPr="00050B03">
              <w:rPr>
                <w:sz w:val="20"/>
                <w:szCs w:val="20"/>
                <w:lang w:val="de-DE"/>
              </w:rPr>
              <w:t xml:space="preserve">;  </w:t>
            </w:r>
            <w:hyperlink r:id="rId9" w:history="1">
              <w:r w:rsidR="00E84628" w:rsidRPr="00050B03">
                <w:rPr>
                  <w:rStyle w:val="Hyperlink"/>
                  <w:color w:val="auto"/>
                  <w:sz w:val="20"/>
                  <w:szCs w:val="20"/>
                  <w:lang w:val="de-DE"/>
                </w:rPr>
                <w:t>a.wiersema@dijklander.nl</w:t>
              </w:r>
            </w:hyperlink>
          </w:p>
        </w:tc>
      </w:tr>
    </w:tbl>
    <w:p w14:paraId="6A38A9DD" w14:textId="7C13A481" w:rsidR="00C54434" w:rsidRPr="00050B03" w:rsidRDefault="00C54434" w:rsidP="00C54434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E84628" w:rsidRPr="00050B03" w14:paraId="57546A3D" w14:textId="77777777" w:rsidTr="00AB4F41">
        <w:tc>
          <w:tcPr>
            <w:tcW w:w="8982" w:type="dxa"/>
            <w:gridSpan w:val="2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319FB7A1" w14:textId="3A1CB167" w:rsidR="00E84628" w:rsidRPr="00050B03" w:rsidRDefault="00E84628" w:rsidP="00E8462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Prüfarzt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Investigator:</w:t>
            </w:r>
          </w:p>
        </w:tc>
      </w:tr>
      <w:tr w:rsidR="00E84628" w:rsidRPr="00050B03" w14:paraId="2EBA7803" w14:textId="77777777" w:rsidTr="00AB4F41">
        <w:tc>
          <w:tcPr>
            <w:tcW w:w="898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7C7C54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Name:</w:t>
            </w:r>
          </w:p>
        </w:tc>
      </w:tr>
      <w:tr w:rsidR="00E84628" w:rsidRPr="00050B03" w14:paraId="470061AA" w14:textId="77777777" w:rsidTr="00AB4F41">
        <w:tc>
          <w:tcPr>
            <w:tcW w:w="8982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29AC83B" w14:textId="67F297D4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Prof. </w:t>
            </w:r>
            <w:r w:rsidRPr="007E0F5E">
              <w:rPr>
                <w:sz w:val="20"/>
                <w:szCs w:val="20"/>
                <w:lang w:val="en-GB"/>
              </w:rPr>
              <w:t>dr.</w:t>
            </w:r>
            <w:r w:rsidRPr="00050B03">
              <w:rPr>
                <w:sz w:val="20"/>
                <w:szCs w:val="20"/>
                <w:lang w:val="de-DE"/>
              </w:rPr>
              <w:t xml:space="preserve"> E.S. Debus / K. Malik</w:t>
            </w:r>
          </w:p>
        </w:tc>
      </w:tr>
      <w:tr w:rsidR="00E84628" w:rsidRPr="00050B03" w14:paraId="7F0378C6" w14:textId="77777777" w:rsidTr="00AB4F41">
        <w:tc>
          <w:tcPr>
            <w:tcW w:w="898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2301A8" w14:textId="77777777" w:rsidR="00E84628" w:rsidRPr="00050B03" w:rsidRDefault="00E84628" w:rsidP="00D84C79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S</w:t>
            </w:r>
            <w:r w:rsidRPr="00050B03">
              <w:rPr>
                <w:rFonts w:cs="MyriadPro-Bold"/>
                <w:b/>
                <w:bCs/>
                <w:sz w:val="20"/>
                <w:szCs w:val="20"/>
                <w:shd w:val="clear" w:color="auto" w:fill="DEEAF6" w:themeFill="accent1" w:themeFillTint="33"/>
                <w:lang w:val="de-DE"/>
              </w:rPr>
              <w:t>traß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e, Haus-Nr. / </w:t>
            </w:r>
            <w:r w:rsidRPr="00050B03">
              <w:rPr>
                <w:rFonts w:cs="MyriadPro-Bold"/>
                <w:b/>
                <w:bCs/>
                <w:sz w:val="20"/>
                <w:szCs w:val="20"/>
                <w:shd w:val="clear" w:color="auto" w:fill="FFFFFF" w:themeFill="background1"/>
                <w:lang w:val="de-DE"/>
              </w:rPr>
              <w:t xml:space="preserve">Street, </w:t>
            </w:r>
            <w:r w:rsidRPr="007E0F5E">
              <w:rPr>
                <w:rFonts w:cs="MyriadPro-Bold"/>
                <w:b/>
                <w:bCs/>
                <w:sz w:val="20"/>
                <w:szCs w:val="20"/>
                <w:shd w:val="clear" w:color="auto" w:fill="FFFFFF" w:themeFill="background1"/>
                <w:lang w:val="en-GB"/>
              </w:rPr>
              <w:t>house number:</w:t>
            </w:r>
          </w:p>
        </w:tc>
      </w:tr>
      <w:tr w:rsidR="00E84628" w:rsidRPr="00050B03" w14:paraId="1D580189" w14:textId="77777777" w:rsidTr="00AB4F41">
        <w:tc>
          <w:tcPr>
            <w:tcW w:w="8982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33D2F9A" w14:textId="1B774A0B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Martinstrasse 52</w:t>
            </w:r>
          </w:p>
        </w:tc>
      </w:tr>
      <w:tr w:rsidR="00E84628" w:rsidRPr="00050B03" w14:paraId="5C28698D" w14:textId="77777777" w:rsidTr="00AB4F41"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3FAF66" w14:textId="77777777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Postleitzahl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A38B299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Ort / City:</w:t>
            </w:r>
          </w:p>
        </w:tc>
      </w:tr>
      <w:tr w:rsidR="00E84628" w:rsidRPr="00050B03" w14:paraId="6D4AED6B" w14:textId="77777777" w:rsidTr="00AB4F41"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15663B7D" w14:textId="07413EE7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20251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0E04E828" w14:textId="6F12EFCB" w:rsidR="00E84628" w:rsidRPr="00050B03" w:rsidRDefault="00E84628" w:rsidP="00E84628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Hamburg</w:t>
            </w:r>
          </w:p>
        </w:tc>
      </w:tr>
      <w:tr w:rsidR="00E84628" w:rsidRPr="00050B03" w14:paraId="098CCB65" w14:textId="77777777" w:rsidTr="00AB4F41"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E83061F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Land / Country:</w:t>
            </w:r>
          </w:p>
        </w:tc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8ED4F7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 xml:space="preserve">Telefon / </w:t>
            </w:r>
            <w:r w:rsidRPr="007E0F5E">
              <w:rPr>
                <w:b/>
                <w:sz w:val="20"/>
                <w:szCs w:val="20"/>
                <w:lang w:val="en-GB"/>
              </w:rPr>
              <w:t>Telephone</w:t>
            </w:r>
            <w:r w:rsidRPr="007E0F5E">
              <w:rPr>
                <w:b/>
                <w:sz w:val="20"/>
                <w:szCs w:val="20"/>
                <w:shd w:val="clear" w:color="auto" w:fill="FFFFFF" w:themeFill="background1"/>
                <w:lang w:val="en-GB"/>
              </w:rPr>
              <w:t>:</w:t>
            </w:r>
          </w:p>
        </w:tc>
      </w:tr>
      <w:tr w:rsidR="00E84628" w:rsidRPr="00050B03" w14:paraId="0940F783" w14:textId="77777777" w:rsidTr="00AB4F41"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796395FD" w14:textId="7FE22C4E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DE Deutschland / Ge</w:t>
            </w:r>
            <w:r w:rsidRPr="00050B03">
              <w:rPr>
                <w:sz w:val="20"/>
                <w:szCs w:val="20"/>
                <w:shd w:val="clear" w:color="auto" w:fill="DEEAF6" w:themeFill="accent1" w:themeFillTint="33"/>
                <w:lang w:val="de-DE"/>
              </w:rPr>
              <w:t>r</w:t>
            </w:r>
            <w:r w:rsidRPr="00050B03">
              <w:rPr>
                <w:sz w:val="20"/>
                <w:szCs w:val="20"/>
                <w:lang w:val="de-DE"/>
              </w:rPr>
              <w:t>many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7C7E02DE" w14:textId="06FB65F6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+494074105387</w:t>
            </w:r>
          </w:p>
        </w:tc>
      </w:tr>
      <w:tr w:rsidR="00E84628" w:rsidRPr="00050B03" w14:paraId="3C4A3BE1" w14:textId="77777777" w:rsidTr="00AB4F41"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640F9E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Fax:</w:t>
            </w:r>
          </w:p>
        </w:tc>
        <w:tc>
          <w:tcPr>
            <w:tcW w:w="449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B7EEA0" w14:textId="77777777" w:rsidR="00E84628" w:rsidRPr="00050B03" w:rsidRDefault="00E84628" w:rsidP="00D84C79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>E-Mail:</w:t>
            </w:r>
          </w:p>
        </w:tc>
      </w:tr>
      <w:tr w:rsidR="00E84628" w:rsidRPr="00050B03" w14:paraId="2BF3BF4E" w14:textId="77777777" w:rsidTr="00AB4F41">
        <w:trPr>
          <w:trHeight w:val="22"/>
        </w:trPr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06E7F2B8" w14:textId="7DFB501B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N.A.</w:t>
            </w:r>
          </w:p>
        </w:tc>
        <w:tc>
          <w:tcPr>
            <w:tcW w:w="4491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0B57375E" w14:textId="4339F89E" w:rsidR="00E84628" w:rsidRPr="00050B03" w:rsidRDefault="00E84628" w:rsidP="00D84C79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Debus@uke.de</w:t>
            </w:r>
          </w:p>
        </w:tc>
      </w:tr>
    </w:tbl>
    <w:p w14:paraId="3B6EB6AE" w14:textId="77777777" w:rsidR="00E84628" w:rsidRPr="00050B03" w:rsidRDefault="00E84628" w:rsidP="00C54434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2"/>
      </w:tblGrid>
      <w:tr w:rsidR="00E84628" w:rsidRPr="00050B03" w14:paraId="0DA81CC9" w14:textId="77777777" w:rsidTr="00AB4F41">
        <w:tc>
          <w:tcPr>
            <w:tcW w:w="8982" w:type="dxa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6ADBCF2F" w14:textId="398396BD" w:rsidR="00E84628" w:rsidRPr="00050B03" w:rsidRDefault="00E84628" w:rsidP="00E8462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Angaben zum Medizinprodukt / Medical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device information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E84628" w:rsidRPr="00050B03" w14:paraId="7945A9B8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162E059" w14:textId="10BE5F7C" w:rsidR="00E84628" w:rsidRPr="00050B03" w:rsidRDefault="00E84628" w:rsidP="00E8462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Name des Produkts / Device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name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E84628" w:rsidRPr="00050B03" w14:paraId="39824836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008CED8F" w14:textId="69C40874" w:rsidR="00E8462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Heparin-Natrium 5000IU/ml (LEO </w:t>
            </w:r>
            <w:r w:rsidRPr="00151E38">
              <w:rPr>
                <w:sz w:val="20"/>
                <w:szCs w:val="20"/>
                <w:lang w:val="en-GB"/>
              </w:rPr>
              <w:t>pharma)</w:t>
            </w:r>
          </w:p>
        </w:tc>
      </w:tr>
      <w:tr w:rsidR="00E84628" w:rsidRPr="00050B03" w14:paraId="1D260CCE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6192179" w14:textId="349042FF" w:rsidR="00E84628" w:rsidRPr="00050B03" w:rsidRDefault="00E84628" w:rsidP="004F507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Explantationsdatum (Nur bei Implantaten)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E</w:t>
            </w:r>
            <w:r w:rsidR="004F5078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xplant date (for implants only)</w:t>
            </w:r>
          </w:p>
        </w:tc>
      </w:tr>
      <w:tr w:rsidR="00E84628" w:rsidRPr="00050B03" w14:paraId="60F7F1DA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57C5F940" w14:textId="26339D63" w:rsidR="00E8462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Zul. nr. 27586.00.00</w:t>
            </w:r>
          </w:p>
        </w:tc>
      </w:tr>
      <w:tr w:rsidR="00E84628" w:rsidRPr="00050B03" w14:paraId="3CAF20C4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061DBA" w14:textId="4A48020C" w:rsidR="00E84628" w:rsidRPr="00050B03" w:rsidRDefault="004F5078" w:rsidP="004F507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Explantationsdatum (Nur bei Implantaten) / 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Explant date (for implants only)</w:t>
            </w:r>
          </w:p>
        </w:tc>
      </w:tr>
      <w:tr w:rsidR="00E84628" w:rsidRPr="00050B03" w14:paraId="0F4E7D69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588E1E3" w14:textId="4B16CB5C" w:rsidR="00E8462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N.A.</w:t>
            </w:r>
          </w:p>
        </w:tc>
      </w:tr>
      <w:tr w:rsidR="00E84628" w:rsidRPr="00050B03" w14:paraId="68A808BD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12DE49C" w14:textId="25C035C1" w:rsidR="00E84628" w:rsidRPr="00050B03" w:rsidRDefault="004F5078" w:rsidP="004F507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Implantationsdauer (Nur bei Implantaten und nur, wenn exakte Implantations- und Explantationsdaten unbekannt) / Duration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of implantation (For implants only. To be filled out if the exact implant and explant dates are unknown)</w:t>
            </w:r>
          </w:p>
        </w:tc>
      </w:tr>
      <w:tr w:rsidR="00E84628" w:rsidRPr="00050B03" w14:paraId="4C0DCF26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11643339" w14:textId="59DAFE42" w:rsidR="00E8462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>N.A.</w:t>
            </w:r>
          </w:p>
        </w:tc>
      </w:tr>
      <w:tr w:rsidR="00E84628" w:rsidRPr="00050B03" w14:paraId="0ADE153D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8D0BC8C" w14:textId="4580CE59" w:rsidR="00E84628" w:rsidRPr="00050B03" w:rsidRDefault="004F5078" w:rsidP="004F507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Zubehör und/oder mit dem Produkt verbundene Geräte (falls zutreffend)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Accessories and / or associated devices (if applicable):</w:t>
            </w:r>
          </w:p>
        </w:tc>
      </w:tr>
      <w:tr w:rsidR="00E84628" w:rsidRPr="00050B03" w14:paraId="58D81725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04E1787D" w14:textId="06E79BCE" w:rsidR="00E84628" w:rsidRPr="00050B03" w:rsidRDefault="007E0F5E" w:rsidP="00151E38">
            <w:pPr>
              <w:rPr>
                <w:sz w:val="20"/>
                <w:szCs w:val="20"/>
                <w:lang w:val="de-DE"/>
              </w:rPr>
            </w:pPr>
            <w:r w:rsidRPr="007E0F5E">
              <w:rPr>
                <w:sz w:val="20"/>
                <w:szCs w:val="20"/>
                <w:lang w:val="en-GB"/>
              </w:rPr>
              <w:t>Haemostati</w:t>
            </w:r>
            <w:r w:rsidR="00151E38">
              <w:rPr>
                <w:sz w:val="20"/>
                <w:szCs w:val="20"/>
                <w:lang w:val="en-GB"/>
              </w:rPr>
              <w:t>s</w:t>
            </w:r>
            <w:r w:rsidR="004F5078" w:rsidRPr="007E0F5E">
              <w:rPr>
                <w:sz w:val="20"/>
                <w:szCs w:val="20"/>
                <w:lang w:val="en-GB"/>
              </w:rPr>
              <w:t xml:space="preserve"> management system</w:t>
            </w:r>
            <w:r w:rsidR="004F5078" w:rsidRPr="00050B03">
              <w:rPr>
                <w:sz w:val="20"/>
                <w:szCs w:val="20"/>
                <w:lang w:val="de-DE"/>
              </w:rPr>
              <w:t xml:space="preserve"> plus (HMS Plus, Medtronic)</w:t>
            </w:r>
          </w:p>
        </w:tc>
      </w:tr>
      <w:tr w:rsidR="00E84628" w:rsidRPr="00050B03" w14:paraId="20944E61" w14:textId="77777777" w:rsidTr="00AB4F41">
        <w:tc>
          <w:tcPr>
            <w:tcW w:w="898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FCC812" w14:textId="523080B0" w:rsidR="00E84628" w:rsidRPr="00050B03" w:rsidRDefault="004F5078" w:rsidP="004F5078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Eindeutige Produktidentifikation in der klinischen Prüfung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Product identifier in the clinical investigation:</w:t>
            </w:r>
          </w:p>
        </w:tc>
      </w:tr>
      <w:tr w:rsidR="004F5078" w:rsidRPr="00050B03" w14:paraId="125E163A" w14:textId="77777777" w:rsidTr="00AB4F41">
        <w:tc>
          <w:tcPr>
            <w:tcW w:w="898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2437F927" w14:textId="2F0CFED1" w:rsidR="004F5078" w:rsidRPr="00050B03" w:rsidRDefault="004F5078" w:rsidP="004F5078">
            <w:pPr>
              <w:autoSpaceDE w:val="0"/>
              <w:autoSpaceDN w:val="0"/>
              <w:adjustRightInd w:val="0"/>
              <w:rPr>
                <w:rFonts w:cs="MyriadPro-Bold"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Cs/>
                <w:sz w:val="20"/>
                <w:szCs w:val="20"/>
                <w:lang w:val="de-DE"/>
              </w:rPr>
              <w:t xml:space="preserve">Ser. </w:t>
            </w:r>
            <w:r w:rsidRPr="00050B03">
              <w:rPr>
                <w:rFonts w:cs="MyriadPro-Bold"/>
                <w:bCs/>
                <w:sz w:val="20"/>
                <w:szCs w:val="20"/>
                <w:shd w:val="clear" w:color="auto" w:fill="DEEAF6" w:themeFill="accent1" w:themeFillTint="33"/>
                <w:lang w:val="de-DE"/>
              </w:rPr>
              <w:t>Nr. 9001338</w:t>
            </w:r>
          </w:p>
        </w:tc>
      </w:tr>
    </w:tbl>
    <w:p w14:paraId="2D3D2873" w14:textId="77777777" w:rsidR="00E84628" w:rsidRDefault="00E84628" w:rsidP="00C54434">
      <w:pPr>
        <w:rPr>
          <w:sz w:val="20"/>
          <w:szCs w:val="20"/>
          <w:lang w:val="de-DE"/>
        </w:rPr>
      </w:pPr>
    </w:p>
    <w:p w14:paraId="2C77DA54" w14:textId="77777777" w:rsidR="00D84C79" w:rsidRDefault="00D84C79" w:rsidP="00C54434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577"/>
      </w:tblGrid>
      <w:tr w:rsidR="00D84C79" w14:paraId="133655AF" w14:textId="77777777" w:rsidTr="00C438F6">
        <w:tc>
          <w:tcPr>
            <w:tcW w:w="8982" w:type="dxa"/>
            <w:gridSpan w:val="2"/>
            <w:shd w:val="clear" w:color="auto" w:fill="9CC2E5" w:themeFill="accent1" w:themeFillTint="99"/>
          </w:tcPr>
          <w:p w14:paraId="242AA630" w14:textId="2448FFD4" w:rsidR="00D84C79" w:rsidRPr="00C438F6" w:rsidRDefault="00D84C79" w:rsidP="00C54434">
            <w:pPr>
              <w:rPr>
                <w:b/>
                <w:sz w:val="20"/>
                <w:szCs w:val="20"/>
                <w:lang w:val="de-DE"/>
              </w:rPr>
            </w:pPr>
            <w:r w:rsidRPr="00C438F6">
              <w:rPr>
                <w:b/>
                <w:sz w:val="20"/>
                <w:szCs w:val="20"/>
                <w:lang w:val="de-DE"/>
              </w:rPr>
              <w:t xml:space="preserve">Betroffene Person(en) / Person(s) </w:t>
            </w:r>
            <w:r w:rsidRPr="00C438F6">
              <w:rPr>
                <w:b/>
                <w:sz w:val="20"/>
                <w:szCs w:val="20"/>
                <w:lang w:val="en-GB"/>
              </w:rPr>
              <w:t>affected:</w:t>
            </w:r>
          </w:p>
        </w:tc>
      </w:tr>
      <w:tr w:rsidR="00D84C79" w14:paraId="5D2F35DE" w14:textId="77777777" w:rsidTr="00C438F6">
        <w:tc>
          <w:tcPr>
            <w:tcW w:w="8982" w:type="dxa"/>
            <w:gridSpan w:val="2"/>
            <w:shd w:val="clear" w:color="auto" w:fill="DEEAF6" w:themeFill="accent1" w:themeFillTint="33"/>
          </w:tcPr>
          <w:p w14:paraId="2681D0AD" w14:textId="247235F3" w:rsidR="00D84C79" w:rsidRDefault="003D50E7" w:rsidP="00C5443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1631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84C79">
              <w:rPr>
                <w:sz w:val="20"/>
                <w:szCs w:val="20"/>
                <w:lang w:val="de-DE"/>
              </w:rPr>
              <w:t xml:space="preserve">    Proband / </w:t>
            </w:r>
            <w:r w:rsidR="00D84C79" w:rsidRPr="00D84C79">
              <w:rPr>
                <w:sz w:val="20"/>
                <w:szCs w:val="20"/>
                <w:lang w:val="en-GB"/>
              </w:rPr>
              <w:t>Subject</w:t>
            </w:r>
          </w:p>
        </w:tc>
      </w:tr>
      <w:tr w:rsidR="00D84C79" w14:paraId="63D660F3" w14:textId="77777777" w:rsidTr="00C438F6">
        <w:tc>
          <w:tcPr>
            <w:tcW w:w="8982" w:type="dxa"/>
            <w:gridSpan w:val="2"/>
            <w:shd w:val="clear" w:color="auto" w:fill="DEEAF6" w:themeFill="accent1" w:themeFillTint="33"/>
          </w:tcPr>
          <w:p w14:paraId="77326840" w14:textId="156B0BE8" w:rsidR="00D84C79" w:rsidRDefault="003D50E7" w:rsidP="00C5443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630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84C79">
              <w:rPr>
                <w:sz w:val="20"/>
                <w:szCs w:val="20"/>
                <w:lang w:val="de-DE"/>
              </w:rPr>
              <w:t xml:space="preserve">    Anwender / User:</w:t>
            </w:r>
          </w:p>
        </w:tc>
      </w:tr>
      <w:tr w:rsidR="00D84C79" w14:paraId="16AD48A4" w14:textId="77777777" w:rsidTr="00C438F6">
        <w:tc>
          <w:tcPr>
            <w:tcW w:w="8982" w:type="dxa"/>
            <w:gridSpan w:val="2"/>
            <w:shd w:val="clear" w:color="auto" w:fill="DEEAF6" w:themeFill="accent1" w:themeFillTint="33"/>
          </w:tcPr>
          <w:p w14:paraId="3252344D" w14:textId="55B8D99F" w:rsidR="00D84C79" w:rsidRDefault="003D50E7" w:rsidP="00C5443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6966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84C79">
              <w:rPr>
                <w:sz w:val="20"/>
                <w:szCs w:val="20"/>
                <w:lang w:val="de-DE"/>
              </w:rPr>
              <w:t xml:space="preserve">    Andere Person / Other </w:t>
            </w:r>
            <w:r w:rsidR="00D84C79" w:rsidRPr="00D84C79">
              <w:rPr>
                <w:sz w:val="20"/>
                <w:szCs w:val="20"/>
                <w:lang w:val="en-GB"/>
              </w:rPr>
              <w:t>person</w:t>
            </w:r>
          </w:p>
        </w:tc>
      </w:tr>
      <w:tr w:rsidR="00D84C79" w14:paraId="731D0BFB" w14:textId="77777777" w:rsidTr="00C438F6">
        <w:tc>
          <w:tcPr>
            <w:tcW w:w="2405" w:type="dxa"/>
            <w:shd w:val="clear" w:color="auto" w:fill="FFFFFF" w:themeFill="background1"/>
          </w:tcPr>
          <w:p w14:paraId="530C3E7E" w14:textId="478030DF" w:rsidR="00D84C79" w:rsidRPr="00C438F6" w:rsidRDefault="00D84C79" w:rsidP="00C54434">
            <w:pPr>
              <w:rPr>
                <w:b/>
                <w:sz w:val="20"/>
                <w:szCs w:val="20"/>
                <w:lang w:val="de-DE"/>
              </w:rPr>
            </w:pPr>
            <w:r w:rsidRPr="00C438F6">
              <w:rPr>
                <w:b/>
                <w:sz w:val="20"/>
                <w:szCs w:val="20"/>
                <w:lang w:val="de-DE"/>
              </w:rPr>
              <w:t>Geschlecht / Sex *</w:t>
            </w:r>
          </w:p>
        </w:tc>
        <w:tc>
          <w:tcPr>
            <w:tcW w:w="6577" w:type="dxa"/>
            <w:shd w:val="clear" w:color="auto" w:fill="FFFFFF" w:themeFill="background1"/>
          </w:tcPr>
          <w:p w14:paraId="10C866D1" w14:textId="1BDFB275" w:rsidR="00D84C79" w:rsidRPr="00C438F6" w:rsidRDefault="00D84C79" w:rsidP="00C54434">
            <w:pPr>
              <w:rPr>
                <w:b/>
                <w:sz w:val="20"/>
                <w:szCs w:val="20"/>
                <w:lang w:val="de-DE"/>
              </w:rPr>
            </w:pPr>
            <w:r w:rsidRPr="00C438F6">
              <w:rPr>
                <w:b/>
                <w:sz w:val="20"/>
                <w:szCs w:val="20"/>
                <w:lang w:val="de-DE"/>
              </w:rPr>
              <w:t xml:space="preserve">Geburtsjahr / Year </w:t>
            </w:r>
            <w:r w:rsidRPr="00C438F6">
              <w:rPr>
                <w:b/>
                <w:sz w:val="20"/>
                <w:szCs w:val="20"/>
                <w:lang w:val="en-GB"/>
              </w:rPr>
              <w:t>of birth</w:t>
            </w:r>
            <w:r w:rsidRPr="00C438F6">
              <w:rPr>
                <w:b/>
                <w:sz w:val="20"/>
                <w:szCs w:val="20"/>
                <w:lang w:val="de-DE"/>
              </w:rPr>
              <w:t xml:space="preserve"> *:</w:t>
            </w:r>
          </w:p>
        </w:tc>
      </w:tr>
      <w:tr w:rsidR="00D84C79" w14:paraId="0699E0A6" w14:textId="77777777" w:rsidTr="00C438F6">
        <w:tc>
          <w:tcPr>
            <w:tcW w:w="2405" w:type="dxa"/>
            <w:shd w:val="clear" w:color="auto" w:fill="DEEAF6" w:themeFill="accent1" w:themeFillTint="33"/>
          </w:tcPr>
          <w:p w14:paraId="66BC9F28" w14:textId="1B8B0959" w:rsidR="00D84C79" w:rsidRPr="00D84C79" w:rsidRDefault="003D50E7" w:rsidP="00C5443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552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 w:rsidRPr="00D84C79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84C79" w:rsidRPr="00D84C79">
              <w:rPr>
                <w:sz w:val="20"/>
                <w:szCs w:val="20"/>
                <w:lang w:val="en-GB"/>
              </w:rPr>
              <w:t xml:space="preserve">    </w:t>
            </w:r>
            <w:r w:rsidR="00D84C79" w:rsidRPr="00C438F6">
              <w:rPr>
                <w:sz w:val="20"/>
                <w:szCs w:val="20"/>
                <w:lang w:val="de-DE"/>
              </w:rPr>
              <w:t xml:space="preserve">Männlich </w:t>
            </w:r>
            <w:r w:rsidR="00D84C79" w:rsidRPr="00D84C79">
              <w:rPr>
                <w:sz w:val="20"/>
                <w:szCs w:val="20"/>
                <w:lang w:val="en-GB"/>
              </w:rPr>
              <w:t>/ Male</w:t>
            </w:r>
          </w:p>
          <w:p w14:paraId="31BF862C" w14:textId="77777777" w:rsidR="00D84C79" w:rsidRPr="00D84C79" w:rsidRDefault="003D50E7" w:rsidP="00C5443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526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 w:rsidRPr="00D84C79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84C79" w:rsidRPr="00D84C79">
              <w:rPr>
                <w:sz w:val="20"/>
                <w:szCs w:val="20"/>
                <w:lang w:val="en-GB"/>
              </w:rPr>
              <w:t xml:space="preserve">    </w:t>
            </w:r>
            <w:r w:rsidR="00D84C79" w:rsidRPr="00C438F6">
              <w:rPr>
                <w:sz w:val="20"/>
                <w:szCs w:val="20"/>
                <w:lang w:val="de-DE"/>
              </w:rPr>
              <w:t xml:space="preserve">Weiblich </w:t>
            </w:r>
            <w:r w:rsidR="00D84C79" w:rsidRPr="00D84C79">
              <w:rPr>
                <w:sz w:val="20"/>
                <w:szCs w:val="20"/>
                <w:lang w:val="en-GB"/>
              </w:rPr>
              <w:t>/ Female</w:t>
            </w:r>
          </w:p>
          <w:p w14:paraId="472564A9" w14:textId="47746350" w:rsidR="00D84C79" w:rsidRPr="00D84C79" w:rsidRDefault="003D50E7" w:rsidP="00C5443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355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79" w:rsidRPr="00D84C79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84C79" w:rsidRPr="00D84C79">
              <w:rPr>
                <w:sz w:val="20"/>
                <w:szCs w:val="20"/>
                <w:lang w:val="en-GB"/>
              </w:rPr>
              <w:t xml:space="preserve">    </w:t>
            </w:r>
            <w:r w:rsidR="00D84C79" w:rsidRPr="00C438F6">
              <w:rPr>
                <w:sz w:val="20"/>
                <w:szCs w:val="20"/>
                <w:lang w:val="de-DE"/>
              </w:rPr>
              <w:t xml:space="preserve">Unbekannt </w:t>
            </w:r>
            <w:r w:rsidR="00D84C79" w:rsidRPr="00D84C79">
              <w:rPr>
                <w:sz w:val="20"/>
                <w:szCs w:val="20"/>
                <w:lang w:val="en-GB"/>
              </w:rPr>
              <w:t>/ unknown</w:t>
            </w:r>
          </w:p>
        </w:tc>
        <w:tc>
          <w:tcPr>
            <w:tcW w:w="6577" w:type="dxa"/>
            <w:shd w:val="clear" w:color="auto" w:fill="DEEAF6" w:themeFill="accent1" w:themeFillTint="33"/>
          </w:tcPr>
          <w:p w14:paraId="5712CA4E" w14:textId="77777777" w:rsidR="00D84C79" w:rsidRDefault="00D84C79" w:rsidP="00C5443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  </w:t>
            </w:r>
          </w:p>
          <w:sdt>
            <w:sdtPr>
              <w:rPr>
                <w:i/>
                <w:sz w:val="18"/>
                <w:szCs w:val="18"/>
                <w:highlight w:val="lightGray"/>
                <w:lang w:val="de-DE"/>
              </w:rPr>
              <w:id w:val="1258013563"/>
              <w:placeholder>
                <w:docPart w:val="DefaultPlaceholder_1081868574"/>
              </w:placeholder>
              <w:text/>
            </w:sdtPr>
            <w:sdtEndPr/>
            <w:sdtContent>
              <w:p w14:paraId="3C6194E5" w14:textId="1316431F" w:rsidR="00D84C79" w:rsidRDefault="003D50E7" w:rsidP="00D84C7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i/>
                    <w:sz w:val="18"/>
                    <w:szCs w:val="18"/>
                    <w:highlight w:val="lightGray"/>
                    <w:lang w:val="de-DE"/>
                  </w:rPr>
                  <w:t>Geburtsjahr eingeben</w:t>
                </w:r>
              </w:p>
            </w:sdtContent>
          </w:sdt>
        </w:tc>
      </w:tr>
      <w:tr w:rsidR="00D84C79" w14:paraId="7452B725" w14:textId="77777777" w:rsidTr="00C438F6">
        <w:tc>
          <w:tcPr>
            <w:tcW w:w="2405" w:type="dxa"/>
          </w:tcPr>
          <w:p w14:paraId="2447FEAF" w14:textId="6FCDE501" w:rsidR="00D84C79" w:rsidRPr="00C438F6" w:rsidRDefault="00D84C79" w:rsidP="00C54434">
            <w:pPr>
              <w:rPr>
                <w:b/>
                <w:sz w:val="20"/>
                <w:szCs w:val="20"/>
                <w:lang w:val="en-GB"/>
              </w:rPr>
            </w:pPr>
            <w:r w:rsidRPr="00C438F6">
              <w:rPr>
                <w:b/>
                <w:sz w:val="20"/>
                <w:szCs w:val="20"/>
                <w:lang w:val="de-DE"/>
              </w:rPr>
              <w:lastRenderedPageBreak/>
              <w:t xml:space="preserve">Gewicht </w:t>
            </w:r>
            <w:r w:rsidRPr="00C438F6">
              <w:rPr>
                <w:b/>
                <w:sz w:val="20"/>
                <w:szCs w:val="20"/>
                <w:lang w:val="en-GB"/>
              </w:rPr>
              <w:t>/ Weight (kg): *</w:t>
            </w:r>
          </w:p>
        </w:tc>
        <w:tc>
          <w:tcPr>
            <w:tcW w:w="6577" w:type="dxa"/>
          </w:tcPr>
          <w:p w14:paraId="584BF068" w14:textId="627B18AC" w:rsidR="00D84C79" w:rsidRPr="00C438F6" w:rsidRDefault="00D84C79" w:rsidP="00C54434">
            <w:pPr>
              <w:rPr>
                <w:b/>
                <w:sz w:val="20"/>
                <w:szCs w:val="20"/>
                <w:lang w:val="de-DE"/>
              </w:rPr>
            </w:pPr>
            <w:r w:rsidRPr="00C438F6">
              <w:rPr>
                <w:b/>
                <w:sz w:val="20"/>
                <w:szCs w:val="20"/>
                <w:lang w:val="de-DE"/>
              </w:rPr>
              <w:t xml:space="preserve">Probanden-ID laut Prüfplan </w:t>
            </w:r>
            <w:r w:rsidRPr="00C438F6">
              <w:rPr>
                <w:b/>
                <w:sz w:val="20"/>
                <w:szCs w:val="20"/>
                <w:lang w:val="en-GB"/>
              </w:rPr>
              <w:t>/ Subject ID according to investigation protocol:</w:t>
            </w:r>
          </w:p>
        </w:tc>
      </w:tr>
      <w:tr w:rsidR="00D84C79" w14:paraId="3DF28558" w14:textId="77777777" w:rsidTr="00C438F6">
        <w:trPr>
          <w:trHeight w:val="268"/>
        </w:trPr>
        <w:sdt>
          <w:sdtPr>
            <w:rPr>
              <w:i/>
              <w:sz w:val="18"/>
              <w:szCs w:val="18"/>
              <w:highlight w:val="lightGray"/>
              <w:lang w:val="de-DE"/>
            </w:rPr>
            <w:id w:val="6838621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05" w:type="dxa"/>
                <w:shd w:val="clear" w:color="auto" w:fill="DEEAF6" w:themeFill="accent1" w:themeFillTint="33"/>
              </w:tcPr>
              <w:p w14:paraId="7FD5C8AA" w14:textId="72F10A91" w:rsidR="00D84C79" w:rsidRPr="00D84C79" w:rsidRDefault="003D50E7" w:rsidP="003D50E7">
                <w:pPr>
                  <w:rPr>
                    <w:i/>
                    <w:sz w:val="18"/>
                    <w:szCs w:val="18"/>
                    <w:lang w:val="de-DE"/>
                  </w:rPr>
                </w:pPr>
                <w:r>
                  <w:rPr>
                    <w:i/>
                    <w:sz w:val="18"/>
                    <w:szCs w:val="18"/>
                    <w:highlight w:val="lightGray"/>
                    <w:lang w:val="de-DE"/>
                  </w:rPr>
                  <w:t xml:space="preserve">Gewicht eingeben (kg) </w:t>
                </w:r>
              </w:p>
            </w:tc>
          </w:sdtContent>
        </w:sdt>
        <w:sdt>
          <w:sdtPr>
            <w:rPr>
              <w:i/>
              <w:sz w:val="18"/>
              <w:szCs w:val="18"/>
              <w:highlight w:val="lightGray"/>
              <w:lang w:val="de-DE"/>
            </w:rPr>
            <w:id w:val="-15641737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577" w:type="dxa"/>
                <w:shd w:val="clear" w:color="auto" w:fill="DEEAF6" w:themeFill="accent1" w:themeFillTint="33"/>
              </w:tcPr>
              <w:p w14:paraId="35FCCA88" w14:textId="7B5DC6CF" w:rsidR="00D84C79" w:rsidRDefault="003D50E7" w:rsidP="00D84C79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i/>
                    <w:sz w:val="18"/>
                    <w:szCs w:val="18"/>
                    <w:highlight w:val="lightGray"/>
                    <w:lang w:val="de-DE"/>
                  </w:rPr>
                  <w:t>ACTION-1 ID eingeben</w:t>
                </w:r>
              </w:p>
            </w:tc>
          </w:sdtContent>
        </w:sdt>
      </w:tr>
    </w:tbl>
    <w:p w14:paraId="67FAA0EB" w14:textId="77777777" w:rsidR="00C438F6" w:rsidRPr="00C438F6" w:rsidRDefault="00C438F6" w:rsidP="00C438F6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16"/>
          <w:szCs w:val="16"/>
          <w:lang w:val="de-DE"/>
        </w:rPr>
      </w:pPr>
      <w:r>
        <w:rPr>
          <w:rFonts w:ascii="Arial-ItalicMT" w:hAnsi="Arial-ItalicMT" w:cs="Arial-ItalicMT"/>
          <w:i/>
          <w:iCs/>
        </w:rPr>
        <w:t xml:space="preserve">* </w:t>
      </w:r>
      <w:r w:rsidRPr="00C438F6">
        <w:rPr>
          <w:rFonts w:ascii="Calibri" w:hAnsi="Calibri" w:cs="Arial-ItalicMT"/>
          <w:i/>
          <w:iCs/>
          <w:sz w:val="16"/>
          <w:szCs w:val="16"/>
          <w:lang w:val="de-DE"/>
        </w:rPr>
        <w:t>Angaben zum Geschlecht, Geburtsjahr und Gewicht nur, falls dies für die Bewertung wesentlich ist oder sein kann.</w:t>
      </w:r>
    </w:p>
    <w:p w14:paraId="0CFFA0C9" w14:textId="4B79DF61" w:rsidR="00D84C79" w:rsidRPr="00C438F6" w:rsidRDefault="00C438F6" w:rsidP="00C438F6">
      <w:pPr>
        <w:rPr>
          <w:rFonts w:ascii="Calibri" w:hAnsi="Calibri"/>
          <w:sz w:val="16"/>
          <w:szCs w:val="16"/>
          <w:lang w:val="en-GB"/>
        </w:rPr>
      </w:pPr>
      <w:r w:rsidRPr="00C438F6">
        <w:rPr>
          <w:rFonts w:ascii="Calibri" w:hAnsi="Calibri" w:cs="Arial-ItalicMT"/>
          <w:i/>
          <w:iCs/>
          <w:sz w:val="16"/>
          <w:szCs w:val="16"/>
          <w:lang w:val="en-GB"/>
        </w:rPr>
        <w:t>Information on sex, year of birth and weight to be provided if necessary for the assessment of the SAE</w:t>
      </w:r>
      <w:r>
        <w:rPr>
          <w:rFonts w:ascii="Calibri" w:hAnsi="Calibri" w:cs="Arial-ItalicMT"/>
          <w:i/>
          <w:iCs/>
          <w:sz w:val="16"/>
          <w:szCs w:val="16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787"/>
        <w:gridCol w:w="4491"/>
      </w:tblGrid>
      <w:tr w:rsidR="004F5078" w:rsidRPr="00050B03" w14:paraId="23AEF8B5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14:paraId="6E0A7ECA" w14:textId="358EFBE2" w:rsidR="004F507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Schwerwiegendes unerwünschtes Ereignis / 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Serious adverse event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4F5078" w:rsidRPr="00050B03" w14:paraId="1B6F0713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A87EBD5" w14:textId="4B4A4435" w:rsidR="004F5078" w:rsidRPr="00050B03" w:rsidRDefault="004F5078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Datum der Studienprozedur / Date 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of the study proced</w:t>
            </w:r>
            <w:r w:rsidRPr="00151E38">
              <w:rPr>
                <w:rFonts w:cs="MyriadPro-Bold"/>
                <w:b/>
                <w:bCs/>
                <w:sz w:val="20"/>
                <w:szCs w:val="20"/>
                <w:shd w:val="clear" w:color="auto" w:fill="DEEAF6" w:themeFill="accent1" w:themeFillTint="33"/>
                <w:lang w:val="en-GB"/>
              </w:rPr>
              <w:t>u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re:</w:t>
            </w:r>
          </w:p>
        </w:tc>
      </w:tr>
      <w:tr w:rsidR="004F5078" w:rsidRPr="00050B03" w14:paraId="7A9E6D5F" w14:textId="77777777" w:rsidTr="00AB4F41">
        <w:sdt>
          <w:sdtPr>
            <w:rPr>
              <w:i/>
              <w:sz w:val="20"/>
              <w:szCs w:val="20"/>
              <w:highlight w:val="lightGray"/>
              <w:lang w:val="de-DE"/>
            </w:rPr>
            <w:id w:val="-33992404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8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D6F1C54" w14:textId="3050CCD8" w:rsidR="004F5078" w:rsidRPr="00050B03" w:rsidRDefault="003D50E7" w:rsidP="008E518B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i/>
                    <w:sz w:val="20"/>
                    <w:szCs w:val="20"/>
                    <w:highlight w:val="lightGray"/>
                    <w:lang w:val="de-DE"/>
                  </w:rPr>
                  <w:t>Datum eingeben</w:t>
                </w:r>
              </w:p>
            </w:tc>
          </w:sdtContent>
        </w:sdt>
      </w:tr>
      <w:tr w:rsidR="004F5078" w:rsidRPr="00050B03" w14:paraId="0E3C25F5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AD6D1D2" w14:textId="2483C100" w:rsidR="004F5078" w:rsidRPr="00050B03" w:rsidRDefault="00F0734C" w:rsidP="008E518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Eintreffen der Meldung beim Sponsor / Date 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the report was received by the sponsor:</w:t>
            </w:r>
            <w:r w:rsidR="008E518B"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8E518B" w:rsidRPr="00050B03" w14:paraId="63D69B72" w14:textId="77777777" w:rsidTr="00AB4F41">
        <w:sdt>
          <w:sdtPr>
            <w:rPr>
              <w:rFonts w:cs="MyriadPro-Bold"/>
              <w:bCs/>
              <w:i/>
              <w:sz w:val="20"/>
              <w:szCs w:val="20"/>
              <w:highlight w:val="lightGray"/>
              <w:lang w:val="de-DE"/>
            </w:rPr>
            <w:id w:val="-2846600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8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41FB6175" w14:textId="73E245AA" w:rsidR="008E518B" w:rsidRPr="00050B03" w:rsidRDefault="003D50E7" w:rsidP="008E518B">
                <w:pPr>
                  <w:autoSpaceDE w:val="0"/>
                  <w:autoSpaceDN w:val="0"/>
                  <w:adjustRightInd w:val="0"/>
                  <w:rPr>
                    <w:rFonts w:cs="MyriadPro-Bold"/>
                    <w:bCs/>
                    <w:i/>
                    <w:sz w:val="20"/>
                    <w:szCs w:val="20"/>
                    <w:lang w:val="de-DE"/>
                  </w:rPr>
                </w:pPr>
                <w:r>
                  <w:rPr>
                    <w:rFonts w:cs="MyriadPro-Bold"/>
                    <w:bCs/>
                    <w:i/>
                    <w:sz w:val="20"/>
                    <w:szCs w:val="20"/>
                    <w:highlight w:val="lightGray"/>
                    <w:lang w:val="de-DE"/>
                  </w:rPr>
                  <w:t>Datum eingeben</w:t>
                </w:r>
              </w:p>
            </w:tc>
          </w:sdtContent>
        </w:sdt>
      </w:tr>
      <w:tr w:rsidR="008E518B" w:rsidRPr="00050B03" w14:paraId="2BA9689A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6D42D2" w14:textId="26F355B9" w:rsidR="008E518B" w:rsidRPr="00050B03" w:rsidRDefault="008E518B" w:rsidP="00C54434">
            <w:pPr>
              <w:rPr>
                <w:rFonts w:cs="MyriadPro-Regular"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Folgen (eingetreten oder hätten eintreten können)</w:t>
            </w:r>
          </w:p>
        </w:tc>
      </w:tr>
      <w:tr w:rsidR="00F0734C" w:rsidRPr="00050B03" w14:paraId="7FF17F85" w14:textId="77777777" w:rsidTr="00AB4F41">
        <w:sdt>
          <w:sdtPr>
            <w:rPr>
              <w:sz w:val="20"/>
              <w:szCs w:val="20"/>
              <w:lang w:val="de-DE"/>
            </w:rPr>
            <w:id w:val="-5842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84A7594" w14:textId="5F4B91B6" w:rsidR="00F0734C" w:rsidRPr="00050B03" w:rsidRDefault="008E518B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488D21D" w14:textId="213DF9F0" w:rsidR="00F0734C" w:rsidRPr="00050B03" w:rsidRDefault="00F0734C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>Tod / Death</w:t>
            </w:r>
          </w:p>
        </w:tc>
      </w:tr>
      <w:tr w:rsidR="00F0734C" w:rsidRPr="00050B03" w14:paraId="566F73A8" w14:textId="77777777" w:rsidTr="00AB4F41">
        <w:sdt>
          <w:sdtPr>
            <w:rPr>
              <w:sz w:val="20"/>
              <w:szCs w:val="20"/>
              <w:lang w:val="de-DE"/>
            </w:rPr>
            <w:id w:val="-71605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774D4A2E" w14:textId="4567F73F" w:rsidR="00F0734C" w:rsidRPr="00050B03" w:rsidRDefault="00F0734C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EB5FB1D" w14:textId="0815B1A1" w:rsidR="00F0734C" w:rsidRPr="00050B03" w:rsidRDefault="00F0734C" w:rsidP="00F0734C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 xml:space="preserve">Lebensbedrohende Erkrankung oder Schädigung / </w:t>
            </w:r>
            <w:r w:rsidRPr="00151E38">
              <w:rPr>
                <w:rFonts w:cs="MyriadPro-Regular"/>
                <w:sz w:val="20"/>
                <w:szCs w:val="20"/>
                <w:lang w:val="en-GB"/>
              </w:rPr>
              <w:t>Life-threatening illness or injury</w:t>
            </w:r>
          </w:p>
        </w:tc>
      </w:tr>
      <w:tr w:rsidR="00F0734C" w:rsidRPr="00050B03" w14:paraId="0FEBAE72" w14:textId="77777777" w:rsidTr="00AB4F41">
        <w:sdt>
          <w:sdtPr>
            <w:rPr>
              <w:sz w:val="20"/>
              <w:szCs w:val="20"/>
              <w:lang w:val="de-DE"/>
            </w:rPr>
            <w:id w:val="-20708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7507838" w14:textId="0424135A" w:rsidR="00F0734C" w:rsidRPr="00050B03" w:rsidRDefault="00F0734C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CB4D212" w14:textId="0FA7E667" w:rsidR="00F0734C" w:rsidRPr="00050B03" w:rsidRDefault="00F0734C" w:rsidP="008E518B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 xml:space="preserve">Dauernde Beeinträchtigung einer Körperstruktur oder -funktion / </w:t>
            </w:r>
            <w:r w:rsidRPr="00151E38">
              <w:rPr>
                <w:rFonts w:cs="MyriadPro-Regular"/>
                <w:sz w:val="20"/>
                <w:szCs w:val="20"/>
                <w:lang w:val="en-GB"/>
              </w:rPr>
              <w:t>Permanent impairment of body structure or body</w:t>
            </w:r>
            <w:r w:rsidR="008E518B" w:rsidRPr="00151E38">
              <w:rPr>
                <w:rFonts w:cs="MyriadPro-Regular"/>
                <w:sz w:val="20"/>
                <w:szCs w:val="20"/>
                <w:lang w:val="en-GB"/>
              </w:rPr>
              <w:t xml:space="preserve"> function</w:t>
            </w:r>
          </w:p>
        </w:tc>
      </w:tr>
      <w:tr w:rsidR="00F0734C" w:rsidRPr="00050B03" w14:paraId="320A0450" w14:textId="77777777" w:rsidTr="00AB4F41">
        <w:sdt>
          <w:sdtPr>
            <w:rPr>
              <w:sz w:val="20"/>
              <w:szCs w:val="20"/>
              <w:lang w:val="de-DE"/>
            </w:rPr>
            <w:id w:val="-1052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5870A0E1" w14:textId="10F4B979" w:rsidR="00F0734C" w:rsidRPr="00050B03" w:rsidRDefault="00F0734C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F8FFDD7" w14:textId="2AC38C6A" w:rsidR="00F0734C" w:rsidRPr="00050B03" w:rsidRDefault="00F0734C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 xml:space="preserve">Krankenhausaufnahme oder Verlängerung eines bestehenden Krankenhausaufenthaltes / In-patient </w:t>
            </w:r>
            <w:r w:rsidRPr="00151E38">
              <w:rPr>
                <w:rFonts w:cs="MyriadPro-Regular"/>
                <w:sz w:val="20"/>
                <w:szCs w:val="20"/>
                <w:lang w:val="en-GB"/>
              </w:rPr>
              <w:t>hospitalisation or prolongation of existing hospitalisation</w:t>
            </w:r>
          </w:p>
        </w:tc>
      </w:tr>
      <w:tr w:rsidR="00F0734C" w:rsidRPr="00050B03" w14:paraId="4ADEF337" w14:textId="77777777" w:rsidTr="00AB4F41">
        <w:sdt>
          <w:sdtPr>
            <w:rPr>
              <w:sz w:val="20"/>
              <w:szCs w:val="20"/>
              <w:lang w:val="de-DE"/>
            </w:rPr>
            <w:id w:val="-201776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3D96D219" w14:textId="05981ADC" w:rsidR="00F0734C" w:rsidRPr="00050B03" w:rsidRDefault="00F0734C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554376C" w14:textId="02646EC5" w:rsidR="00F0734C" w:rsidRPr="00050B03" w:rsidRDefault="00F0734C" w:rsidP="008E518B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>Medizinischer oder chirurgischer Eingriff zur Verhinderung einer dauernden Beeinträchtigung einer Körperstrukur oder –</w:t>
            </w:r>
            <w:r w:rsidR="00151E38" w:rsidRPr="00050B03">
              <w:rPr>
                <w:rFonts w:cs="MyriadPro-Regular"/>
                <w:sz w:val="20"/>
                <w:szCs w:val="20"/>
                <w:lang w:val="de-DE"/>
              </w:rPr>
              <w:t>Funktion</w:t>
            </w:r>
            <w:r w:rsidRPr="00050B03">
              <w:rPr>
                <w:rFonts w:cs="MyriadPro-Regular"/>
                <w:sz w:val="20"/>
                <w:szCs w:val="20"/>
                <w:lang w:val="de-DE"/>
              </w:rPr>
              <w:t xml:space="preserve"> / </w:t>
            </w:r>
            <w:r w:rsidRPr="00151E38">
              <w:rPr>
                <w:rFonts w:cs="MyriadPro-Regular"/>
                <w:sz w:val="20"/>
                <w:szCs w:val="20"/>
                <w:lang w:val="en-GB"/>
              </w:rPr>
              <w:t>Medical or surgical intervention to prevent life-threatening illness or injury or permanent impairment to a body</w:t>
            </w:r>
            <w:r w:rsidR="008E518B" w:rsidRPr="00151E38">
              <w:rPr>
                <w:rFonts w:cs="MyriadPro-Regular"/>
                <w:sz w:val="20"/>
                <w:szCs w:val="20"/>
                <w:lang w:val="en-GB"/>
              </w:rPr>
              <w:t xml:space="preserve"> </w:t>
            </w:r>
            <w:r w:rsidRPr="00151E38">
              <w:rPr>
                <w:rFonts w:cs="MyriadPro-Regular"/>
                <w:sz w:val="20"/>
                <w:szCs w:val="20"/>
                <w:lang w:val="en-GB"/>
              </w:rPr>
              <w:t>structure or body function</w:t>
            </w:r>
          </w:p>
        </w:tc>
      </w:tr>
      <w:tr w:rsidR="00F0734C" w:rsidRPr="00050B03" w14:paraId="423AB565" w14:textId="77777777" w:rsidTr="00AB4F41">
        <w:sdt>
          <w:sdtPr>
            <w:rPr>
              <w:sz w:val="20"/>
              <w:szCs w:val="20"/>
              <w:lang w:val="de-DE"/>
            </w:rPr>
            <w:id w:val="-4446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2355BD20" w14:textId="62C75027" w:rsidR="00F0734C" w:rsidRPr="00050B03" w:rsidRDefault="00F0734C" w:rsidP="00C54434">
                <w:pPr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82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21C92DD" w14:textId="77777777" w:rsidR="00F0734C" w:rsidRPr="00050B03" w:rsidRDefault="00F0734C" w:rsidP="00C54434">
            <w:pPr>
              <w:rPr>
                <w:rFonts w:cs="MyriadPro-Regular"/>
                <w:sz w:val="20"/>
                <w:szCs w:val="20"/>
                <w:lang w:val="de-DE"/>
              </w:rPr>
            </w:pPr>
            <w:r w:rsidRPr="00050B03">
              <w:rPr>
                <w:rFonts w:cs="MyriadPro-Regular"/>
                <w:sz w:val="20"/>
                <w:szCs w:val="20"/>
                <w:lang w:val="de-DE"/>
              </w:rPr>
              <w:t>Schädigung eines Fetus, Fetaltod, kongenitale Fehlbildung oder Geburtsschaden /</w:t>
            </w:r>
          </w:p>
          <w:p w14:paraId="66255BAC" w14:textId="705A1E70" w:rsidR="00F0734C" w:rsidRPr="00151E38" w:rsidRDefault="00F0734C" w:rsidP="008E518B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en-GB"/>
              </w:rPr>
            </w:pPr>
            <w:r w:rsidRPr="00151E38">
              <w:rPr>
                <w:rFonts w:cs="MyriadPro-Regular"/>
                <w:sz w:val="20"/>
                <w:szCs w:val="20"/>
                <w:lang w:val="en-GB"/>
              </w:rPr>
              <w:t>Foetal distress, foetal death, congenital</w:t>
            </w:r>
            <w:r w:rsidR="008E518B" w:rsidRPr="00151E38">
              <w:rPr>
                <w:rFonts w:cs="MyriadPro-Regular"/>
                <w:sz w:val="20"/>
                <w:szCs w:val="20"/>
                <w:lang w:val="en-GB"/>
              </w:rPr>
              <w:t xml:space="preserve"> abnormality or birth defect</w:t>
            </w:r>
          </w:p>
        </w:tc>
      </w:tr>
      <w:tr w:rsidR="004F5078" w:rsidRPr="00050B03" w14:paraId="7B8CFD2F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14DAA59" w14:textId="50665565" w:rsidR="004F5078" w:rsidRPr="00050B03" w:rsidRDefault="00F0734C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Ausführliche Beschreibung des Ereignisses seitens der Prüfstelle / </w:t>
            </w:r>
            <w:r w:rsidRPr="00151E38">
              <w:rPr>
                <w:rFonts w:cs="MyriadPro-Bold"/>
                <w:b/>
                <w:bCs/>
                <w:sz w:val="20"/>
                <w:szCs w:val="20"/>
                <w:lang w:val="en-GB"/>
              </w:rPr>
              <w:t>Detailed description of the event by the investigation site</w:t>
            </w:r>
          </w:p>
        </w:tc>
      </w:tr>
      <w:tr w:rsidR="004F5078" w:rsidRPr="00050B03" w14:paraId="438BFB6C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64DD3497" w14:textId="3520543D" w:rsidR="004F5078" w:rsidRPr="00050B03" w:rsidRDefault="003D50E7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20"/>
                  <w:szCs w:val="20"/>
                  <w:highlight w:val="lightGray"/>
                  <w:lang w:val="de-DE"/>
                </w:rPr>
                <w:id w:val="-196526064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20"/>
                    <w:szCs w:val="20"/>
                    <w:highlight w:val="lightGray"/>
                    <w:lang w:val="de-DE"/>
                  </w:rPr>
                  <w:t>Text eingeben des Ereignisses seitens der Prüfstelle</w:t>
                </w:r>
              </w:sdtContent>
            </w:sdt>
            <w:r w:rsidR="008E518B" w:rsidRPr="00050B03">
              <w:rPr>
                <w:i/>
                <w:sz w:val="20"/>
                <w:szCs w:val="20"/>
                <w:lang w:val="de-DE"/>
              </w:rPr>
              <w:tab/>
            </w:r>
          </w:p>
          <w:p w14:paraId="15376644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095AF747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01CD1798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340EC98F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3657344A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4A7DD459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58482F86" w14:textId="77777777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  <w:p w14:paraId="6AD9E0A5" w14:textId="5DE63DC9" w:rsidR="008E518B" w:rsidRPr="00050B03" w:rsidRDefault="008E518B" w:rsidP="008E518B">
            <w:pPr>
              <w:tabs>
                <w:tab w:val="left" w:pos="1772"/>
              </w:tabs>
              <w:rPr>
                <w:i/>
                <w:sz w:val="20"/>
                <w:szCs w:val="20"/>
                <w:lang w:val="de-DE"/>
              </w:rPr>
            </w:pPr>
          </w:p>
        </w:tc>
      </w:tr>
      <w:tr w:rsidR="004F5078" w:rsidRPr="00050B03" w14:paraId="6BFAAD9F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C394436" w14:textId="33D795BE" w:rsidR="004F5078" w:rsidRPr="00050B03" w:rsidRDefault="00F0734C" w:rsidP="00F0734C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Ergänzende Beschreibung des Sponsors / Additional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description by the sponsor</w:t>
            </w:r>
          </w:p>
        </w:tc>
      </w:tr>
      <w:tr w:rsidR="004F5078" w:rsidRPr="00050B03" w14:paraId="590DECE5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7D2826B" w14:textId="6BFF9AC6" w:rsidR="004F5078" w:rsidRPr="00050B03" w:rsidRDefault="003D50E7" w:rsidP="008E518B">
            <w:pPr>
              <w:tabs>
                <w:tab w:val="left" w:pos="1952"/>
              </w:tabs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20"/>
                  <w:szCs w:val="20"/>
                  <w:highlight w:val="lightGray"/>
                  <w:lang w:val="de-DE"/>
                </w:rPr>
                <w:id w:val="970868429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20"/>
                    <w:szCs w:val="20"/>
                    <w:highlight w:val="lightGray"/>
                    <w:lang w:val="de-DE"/>
                  </w:rPr>
                  <w:t>Text eingeben des Sponsors</w:t>
                </w:r>
              </w:sdtContent>
            </w:sdt>
            <w:r w:rsidR="008E518B" w:rsidRPr="00050B03">
              <w:rPr>
                <w:i/>
                <w:sz w:val="20"/>
                <w:szCs w:val="20"/>
                <w:lang w:val="de-DE"/>
              </w:rPr>
              <w:tab/>
            </w:r>
          </w:p>
          <w:p w14:paraId="21E21A04" w14:textId="77777777" w:rsidR="008E518B" w:rsidRPr="00050B03" w:rsidRDefault="008E518B" w:rsidP="008E518B">
            <w:pPr>
              <w:tabs>
                <w:tab w:val="left" w:pos="1952"/>
              </w:tabs>
              <w:rPr>
                <w:i/>
                <w:sz w:val="20"/>
                <w:szCs w:val="20"/>
                <w:lang w:val="de-DE"/>
              </w:rPr>
            </w:pPr>
          </w:p>
          <w:p w14:paraId="7A0CC871" w14:textId="77777777" w:rsidR="008E518B" w:rsidRPr="00050B03" w:rsidRDefault="008E518B" w:rsidP="008E518B">
            <w:pPr>
              <w:tabs>
                <w:tab w:val="left" w:pos="1952"/>
              </w:tabs>
              <w:rPr>
                <w:i/>
                <w:sz w:val="20"/>
                <w:szCs w:val="20"/>
                <w:lang w:val="de-DE"/>
              </w:rPr>
            </w:pPr>
          </w:p>
          <w:p w14:paraId="577291B5" w14:textId="77777777" w:rsidR="008E518B" w:rsidRPr="00050B03" w:rsidRDefault="008E518B" w:rsidP="008E518B">
            <w:pPr>
              <w:tabs>
                <w:tab w:val="left" w:pos="1952"/>
              </w:tabs>
              <w:rPr>
                <w:i/>
                <w:sz w:val="20"/>
                <w:szCs w:val="20"/>
                <w:lang w:val="de-DE"/>
              </w:rPr>
            </w:pPr>
          </w:p>
          <w:p w14:paraId="614CB3EE" w14:textId="77777777" w:rsidR="008E518B" w:rsidRPr="00050B03" w:rsidRDefault="008E518B" w:rsidP="008E518B">
            <w:pPr>
              <w:tabs>
                <w:tab w:val="left" w:pos="1952"/>
              </w:tabs>
              <w:rPr>
                <w:i/>
                <w:sz w:val="20"/>
                <w:szCs w:val="20"/>
                <w:lang w:val="de-DE"/>
              </w:rPr>
            </w:pPr>
          </w:p>
          <w:p w14:paraId="2488509A" w14:textId="77777777" w:rsidR="008E518B" w:rsidRPr="00050B03" w:rsidRDefault="008E518B" w:rsidP="008E518B">
            <w:pPr>
              <w:tabs>
                <w:tab w:val="left" w:pos="1952"/>
              </w:tabs>
              <w:rPr>
                <w:sz w:val="20"/>
                <w:szCs w:val="20"/>
                <w:lang w:val="de-DE"/>
              </w:rPr>
            </w:pPr>
          </w:p>
          <w:p w14:paraId="0AE39D15" w14:textId="58BBCDC9" w:rsidR="009255B1" w:rsidRPr="00050B03" w:rsidRDefault="009255B1" w:rsidP="008E518B">
            <w:pPr>
              <w:tabs>
                <w:tab w:val="left" w:pos="1952"/>
              </w:tabs>
              <w:rPr>
                <w:sz w:val="20"/>
                <w:szCs w:val="20"/>
                <w:lang w:val="de-DE"/>
              </w:rPr>
            </w:pPr>
          </w:p>
        </w:tc>
      </w:tr>
      <w:tr w:rsidR="004F5078" w:rsidRPr="00050B03" w14:paraId="42699354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645E4DD" w14:textId="330B88AA" w:rsidR="004F5078" w:rsidRPr="00050B03" w:rsidRDefault="00F0734C" w:rsidP="008E518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Maßnahmen der Prüfstelle für die Behandlung des Probanden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Remedial action taken by the investigation site relevant</w:t>
            </w:r>
            <w:r w:rsidR="008E518B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to the care of the subject:</w:t>
            </w:r>
          </w:p>
        </w:tc>
      </w:tr>
      <w:tr w:rsidR="004F5078" w:rsidRPr="00050B03" w14:paraId="7DFBE8DF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024E8990" w14:textId="6781D420" w:rsidR="004F5078" w:rsidRPr="00050B03" w:rsidRDefault="003D50E7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20"/>
                  <w:szCs w:val="20"/>
                  <w:highlight w:val="lightGray"/>
                  <w:lang w:val="de-DE"/>
                </w:rPr>
                <w:id w:val="-1014379481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20"/>
                    <w:szCs w:val="20"/>
                    <w:highlight w:val="lightGray"/>
                    <w:lang w:val="de-DE"/>
                  </w:rPr>
                  <w:t>Text eingeben</w:t>
                </w:r>
              </w:sdtContent>
            </w:sdt>
            <w:r w:rsidR="008E518B" w:rsidRPr="00050B03">
              <w:rPr>
                <w:i/>
                <w:sz w:val="20"/>
                <w:szCs w:val="20"/>
                <w:lang w:val="de-DE"/>
              </w:rPr>
              <w:tab/>
            </w:r>
          </w:p>
          <w:p w14:paraId="1A00079F" w14:textId="77777777" w:rsidR="008E518B" w:rsidRPr="00050B03" w:rsidRDefault="008E518B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</w:p>
          <w:p w14:paraId="0E311BFC" w14:textId="77777777" w:rsidR="008E518B" w:rsidRPr="00050B03" w:rsidRDefault="008E518B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</w:p>
          <w:p w14:paraId="0D0B4607" w14:textId="77777777" w:rsidR="008E518B" w:rsidRPr="00050B03" w:rsidRDefault="008E518B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</w:p>
          <w:p w14:paraId="048A25DB" w14:textId="77777777" w:rsidR="008E518B" w:rsidRPr="00050B03" w:rsidRDefault="008E518B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</w:p>
          <w:p w14:paraId="42DAF596" w14:textId="77777777" w:rsidR="008E518B" w:rsidRPr="00050B03" w:rsidRDefault="008E518B" w:rsidP="008E518B">
            <w:pPr>
              <w:tabs>
                <w:tab w:val="left" w:pos="2672"/>
              </w:tabs>
              <w:rPr>
                <w:i/>
                <w:sz w:val="20"/>
                <w:szCs w:val="20"/>
                <w:lang w:val="de-DE"/>
              </w:rPr>
            </w:pPr>
          </w:p>
          <w:p w14:paraId="6745DB53" w14:textId="1DD4A870" w:rsidR="008E518B" w:rsidRPr="00050B03" w:rsidRDefault="008E518B" w:rsidP="008E518B">
            <w:pPr>
              <w:tabs>
                <w:tab w:val="left" w:pos="2672"/>
              </w:tabs>
              <w:rPr>
                <w:sz w:val="20"/>
                <w:szCs w:val="20"/>
                <w:lang w:val="de-DE"/>
              </w:rPr>
            </w:pPr>
          </w:p>
        </w:tc>
      </w:tr>
      <w:tr w:rsidR="004F5078" w:rsidRPr="00050B03" w14:paraId="5D972346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21BE87" w14:textId="37C0AF4A" w:rsidR="004F5078" w:rsidRPr="00050B03" w:rsidRDefault="00F0734C" w:rsidP="008E518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Es handelt sich um ein (erwartet = in der Risikoanalyse des Sponsors oder im Handbuch des Prüfers betrachtet)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The</w:t>
            </w:r>
            <w:r w:rsidR="008E518B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event is (expected = addressed in the risk analysis of the sponsor or mentioned in the Investigators Brochure)</w:t>
            </w:r>
          </w:p>
        </w:tc>
      </w:tr>
      <w:tr w:rsidR="00F0734C" w:rsidRPr="00050B03" w14:paraId="17BDD614" w14:textId="4A7CB7BF" w:rsidTr="00AB4F41">
        <w:tc>
          <w:tcPr>
            <w:tcW w:w="44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0A31134B" w14:textId="4515425A" w:rsidR="00F0734C" w:rsidRPr="00050B03" w:rsidRDefault="003D50E7" w:rsidP="00F0734C">
            <w:pPr>
              <w:tabs>
                <w:tab w:val="left" w:pos="775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7606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4C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0734C" w:rsidRPr="00050B03">
              <w:rPr>
                <w:sz w:val="20"/>
                <w:szCs w:val="20"/>
                <w:lang w:val="de-DE"/>
              </w:rPr>
              <w:tab/>
              <w:t xml:space="preserve">erwartetes </w:t>
            </w:r>
            <w:r w:rsidR="007E0F5E" w:rsidRPr="00050B03">
              <w:rPr>
                <w:sz w:val="20"/>
                <w:szCs w:val="20"/>
                <w:lang w:val="de-DE"/>
              </w:rPr>
              <w:t>Ereignis</w:t>
            </w:r>
            <w:r w:rsidR="00F0734C" w:rsidRPr="00050B03">
              <w:rPr>
                <w:sz w:val="20"/>
                <w:szCs w:val="20"/>
                <w:lang w:val="de-DE"/>
              </w:rPr>
              <w:t xml:space="preserve"> / </w:t>
            </w:r>
            <w:r w:rsidR="00F0734C" w:rsidRPr="007E0F5E">
              <w:rPr>
                <w:sz w:val="20"/>
                <w:szCs w:val="20"/>
                <w:lang w:val="en-GB"/>
              </w:rPr>
              <w:t>expected</w:t>
            </w:r>
          </w:p>
        </w:tc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2DA1EB29" w14:textId="253B5A9C" w:rsidR="00F0734C" w:rsidRPr="00050B03" w:rsidRDefault="003D50E7" w:rsidP="008E518B">
            <w:pPr>
              <w:tabs>
                <w:tab w:val="left" w:pos="775"/>
              </w:tabs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9985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4C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518B" w:rsidRPr="00050B03">
              <w:rPr>
                <w:sz w:val="20"/>
                <w:szCs w:val="20"/>
                <w:lang w:val="de-DE"/>
              </w:rPr>
              <w:tab/>
            </w:r>
            <w:r w:rsidR="008E518B" w:rsidRPr="00050B03">
              <w:rPr>
                <w:rFonts w:cs="MyriadPro-Regular"/>
                <w:sz w:val="20"/>
                <w:szCs w:val="20"/>
                <w:lang w:val="de-DE"/>
              </w:rPr>
              <w:t xml:space="preserve">unerwartetes Ereignis / </w:t>
            </w:r>
            <w:r w:rsidR="008E518B" w:rsidRPr="007E0F5E">
              <w:rPr>
                <w:rFonts w:cs="MyriadPro-Regular"/>
                <w:sz w:val="20"/>
                <w:szCs w:val="20"/>
                <w:lang w:val="en-GB"/>
              </w:rPr>
              <w:t>unexpected</w:t>
            </w:r>
          </w:p>
        </w:tc>
      </w:tr>
      <w:tr w:rsidR="004F5078" w:rsidRPr="00050B03" w14:paraId="38206889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8CA68B9" w14:textId="231D1117" w:rsidR="004F5078" w:rsidRPr="00050B03" w:rsidRDefault="008E518B" w:rsidP="008E518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Begründung der Einstufung als erwartet oder unerwartet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Rationale for the classification as expected or unexpected</w:t>
            </w:r>
          </w:p>
        </w:tc>
      </w:tr>
      <w:tr w:rsidR="004F5078" w:rsidRPr="00050B03" w14:paraId="7DEA599D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676D9B7B" w14:textId="6346867E" w:rsidR="004F5078" w:rsidRPr="00050B03" w:rsidRDefault="003D50E7" w:rsidP="008E518B">
            <w:pPr>
              <w:tabs>
                <w:tab w:val="left" w:pos="2465"/>
              </w:tabs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16"/>
                  <w:szCs w:val="16"/>
                  <w:highlight w:val="lightGray"/>
                  <w:lang w:val="de-DE"/>
                </w:rPr>
                <w:id w:val="-1091539303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Text eingeben</w:t>
                </w:r>
              </w:sdtContent>
            </w:sdt>
            <w:r w:rsidR="008E518B" w:rsidRPr="00050B03">
              <w:rPr>
                <w:i/>
                <w:sz w:val="20"/>
                <w:szCs w:val="20"/>
                <w:lang w:val="de-DE"/>
              </w:rPr>
              <w:tab/>
            </w:r>
          </w:p>
          <w:p w14:paraId="72F2B32B" w14:textId="77777777" w:rsidR="008E518B" w:rsidRPr="00050B03" w:rsidRDefault="008E518B" w:rsidP="008E518B">
            <w:pPr>
              <w:tabs>
                <w:tab w:val="left" w:pos="2465"/>
              </w:tabs>
              <w:rPr>
                <w:i/>
                <w:sz w:val="20"/>
                <w:szCs w:val="20"/>
                <w:lang w:val="de-DE"/>
              </w:rPr>
            </w:pPr>
          </w:p>
          <w:p w14:paraId="63D071A1" w14:textId="77777777" w:rsidR="008E518B" w:rsidRPr="00050B03" w:rsidRDefault="008E518B" w:rsidP="008E518B">
            <w:pPr>
              <w:tabs>
                <w:tab w:val="left" w:pos="2465"/>
              </w:tabs>
              <w:rPr>
                <w:i/>
                <w:sz w:val="20"/>
                <w:szCs w:val="20"/>
                <w:lang w:val="de-DE"/>
              </w:rPr>
            </w:pPr>
          </w:p>
          <w:p w14:paraId="4E5715C1" w14:textId="2537C42C" w:rsidR="008E518B" w:rsidRPr="00050B03" w:rsidRDefault="008E518B" w:rsidP="008E518B">
            <w:pPr>
              <w:tabs>
                <w:tab w:val="left" w:pos="2465"/>
              </w:tabs>
              <w:rPr>
                <w:sz w:val="20"/>
                <w:szCs w:val="20"/>
                <w:lang w:val="de-DE"/>
              </w:rPr>
            </w:pPr>
          </w:p>
        </w:tc>
      </w:tr>
      <w:tr w:rsidR="004F5078" w:rsidRPr="00050B03" w14:paraId="27F7E5EA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C756" w14:textId="3CE352FC" w:rsidR="004F5078" w:rsidRPr="00050B03" w:rsidRDefault="008E518B" w:rsidP="008E518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Erste Maßnahmen des Sponsors / Initial 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actions taken by the sponsor:</w:t>
            </w:r>
          </w:p>
        </w:tc>
      </w:tr>
      <w:tr w:rsidR="004F5078" w:rsidRPr="00050B03" w14:paraId="58C8C838" w14:textId="77777777" w:rsidTr="00AB4F41">
        <w:tc>
          <w:tcPr>
            <w:tcW w:w="8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50FF64BD" w14:textId="1D4D8736" w:rsidR="004F5078" w:rsidRPr="00050B03" w:rsidRDefault="003D50E7" w:rsidP="008E518B">
            <w:pPr>
              <w:tabs>
                <w:tab w:val="left" w:pos="2368"/>
              </w:tabs>
              <w:rPr>
                <w:i/>
                <w:sz w:val="20"/>
                <w:szCs w:val="20"/>
                <w:lang w:val="de-DE"/>
              </w:rPr>
            </w:pPr>
            <w:sdt>
              <w:sdtPr>
                <w:rPr>
                  <w:i/>
                  <w:sz w:val="16"/>
                  <w:szCs w:val="16"/>
                  <w:highlight w:val="lightGray"/>
                  <w:lang w:val="de-DE"/>
                </w:rPr>
                <w:id w:val="5366960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Text eingeben</w:t>
                </w:r>
              </w:sdtContent>
            </w:sdt>
            <w:r w:rsidR="008E518B" w:rsidRPr="00050B03">
              <w:rPr>
                <w:i/>
                <w:sz w:val="20"/>
                <w:szCs w:val="20"/>
                <w:lang w:val="de-DE"/>
              </w:rPr>
              <w:tab/>
            </w:r>
          </w:p>
          <w:p w14:paraId="70C884B1" w14:textId="77777777" w:rsidR="008E518B" w:rsidRPr="00050B03" w:rsidRDefault="008E518B" w:rsidP="008E518B">
            <w:pPr>
              <w:tabs>
                <w:tab w:val="left" w:pos="2368"/>
              </w:tabs>
              <w:rPr>
                <w:i/>
                <w:sz w:val="20"/>
                <w:szCs w:val="20"/>
                <w:lang w:val="de-DE"/>
              </w:rPr>
            </w:pPr>
          </w:p>
          <w:p w14:paraId="579778EE" w14:textId="77777777" w:rsidR="008E518B" w:rsidRPr="00050B03" w:rsidRDefault="008E518B" w:rsidP="008E518B">
            <w:pPr>
              <w:tabs>
                <w:tab w:val="left" w:pos="2368"/>
              </w:tabs>
              <w:rPr>
                <w:i/>
                <w:sz w:val="20"/>
                <w:szCs w:val="20"/>
                <w:lang w:val="de-DE"/>
              </w:rPr>
            </w:pPr>
          </w:p>
          <w:p w14:paraId="69071B66" w14:textId="77777777" w:rsidR="008E518B" w:rsidRPr="00050B03" w:rsidRDefault="008E518B" w:rsidP="008E518B">
            <w:pPr>
              <w:tabs>
                <w:tab w:val="left" w:pos="2368"/>
              </w:tabs>
              <w:rPr>
                <w:i/>
                <w:sz w:val="20"/>
                <w:szCs w:val="20"/>
                <w:lang w:val="de-DE"/>
              </w:rPr>
            </w:pPr>
          </w:p>
          <w:p w14:paraId="50B30932" w14:textId="77777777" w:rsidR="008E518B" w:rsidRPr="00050B03" w:rsidRDefault="008E518B" w:rsidP="008E518B">
            <w:pPr>
              <w:tabs>
                <w:tab w:val="left" w:pos="2368"/>
              </w:tabs>
              <w:rPr>
                <w:i/>
                <w:sz w:val="20"/>
                <w:szCs w:val="20"/>
                <w:lang w:val="de-DE"/>
              </w:rPr>
            </w:pPr>
          </w:p>
          <w:p w14:paraId="6C3C1A45" w14:textId="5335C625" w:rsidR="008E518B" w:rsidRPr="00050B03" w:rsidRDefault="008E518B" w:rsidP="008E518B">
            <w:pPr>
              <w:tabs>
                <w:tab w:val="left" w:pos="2368"/>
              </w:tabs>
              <w:rPr>
                <w:sz w:val="20"/>
                <w:szCs w:val="20"/>
                <w:lang w:val="de-DE"/>
              </w:rPr>
            </w:pPr>
          </w:p>
        </w:tc>
      </w:tr>
    </w:tbl>
    <w:p w14:paraId="59E335D2" w14:textId="77777777" w:rsidR="004F5078" w:rsidRPr="00050B03" w:rsidRDefault="004F5078" w:rsidP="00C54434">
      <w:pPr>
        <w:rPr>
          <w:sz w:val="20"/>
          <w:szCs w:val="20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101"/>
        <w:gridCol w:w="1174"/>
        <w:gridCol w:w="1843"/>
        <w:gridCol w:w="1474"/>
      </w:tblGrid>
      <w:tr w:rsidR="000B10C2" w:rsidRPr="00050B03" w14:paraId="25DB0C73" w14:textId="77777777" w:rsidTr="00AB4F41"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14:paraId="569ADDA9" w14:textId="2EE88BEF" w:rsidR="000B10C2" w:rsidRPr="00050B03" w:rsidRDefault="000B10C2" w:rsidP="00C54434">
            <w:pPr>
              <w:rPr>
                <w:b/>
                <w:sz w:val="20"/>
                <w:szCs w:val="20"/>
                <w:lang w:val="de-DE"/>
              </w:rPr>
            </w:pPr>
            <w:r w:rsidRPr="00050B03">
              <w:rPr>
                <w:b/>
                <w:sz w:val="20"/>
                <w:szCs w:val="20"/>
                <w:lang w:val="de-DE"/>
              </w:rPr>
              <w:t xml:space="preserve">Bezug zur Prüfung / Relation </w:t>
            </w:r>
            <w:r w:rsidRPr="00050B03">
              <w:rPr>
                <w:b/>
                <w:sz w:val="20"/>
                <w:szCs w:val="20"/>
                <w:lang w:val="en-GB"/>
              </w:rPr>
              <w:t>to</w:t>
            </w:r>
            <w:r w:rsidRPr="00050B03">
              <w:rPr>
                <w:b/>
                <w:sz w:val="20"/>
                <w:szCs w:val="20"/>
                <w:lang w:val="de-DE"/>
              </w:rPr>
              <w:t xml:space="preserve"> Investigation</w:t>
            </w: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14:paraId="0E367CD5" w14:textId="37D9608F" w:rsidR="000B10C2" w:rsidRPr="00050B03" w:rsidRDefault="000B10C2" w:rsidP="000B10C2">
            <w:pPr>
              <w:jc w:val="center"/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Ja / </w:t>
            </w:r>
            <w:r w:rsidRPr="007E0F5E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14:paraId="5B5FA216" w14:textId="0CB0091D" w:rsidR="000B10C2" w:rsidRPr="00050B03" w:rsidRDefault="000B10C2" w:rsidP="000B10C2">
            <w:pPr>
              <w:jc w:val="center"/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Möglich / </w:t>
            </w:r>
            <w:r w:rsidR="007E0F5E" w:rsidRPr="007E0F5E">
              <w:rPr>
                <w:sz w:val="20"/>
                <w:szCs w:val="20"/>
                <w:lang w:val="en-GB"/>
              </w:rPr>
              <w:t>Possible</w:t>
            </w: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14:paraId="2D1BFD8E" w14:textId="41AF19F3" w:rsidR="000B10C2" w:rsidRPr="00050B03" w:rsidRDefault="000B10C2" w:rsidP="000B10C2">
            <w:pPr>
              <w:jc w:val="center"/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Nein / </w:t>
            </w:r>
            <w:r w:rsidRPr="007E0F5E">
              <w:rPr>
                <w:sz w:val="20"/>
                <w:szCs w:val="20"/>
                <w:lang w:val="en-GB"/>
              </w:rPr>
              <w:t>no</w:t>
            </w:r>
          </w:p>
        </w:tc>
      </w:tr>
      <w:tr w:rsidR="000B10C2" w:rsidRPr="00050B03" w14:paraId="4F426081" w14:textId="77777777" w:rsidTr="00AB4F41"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A4D954D" w14:textId="30AD797F" w:rsidR="000B10C2" w:rsidRPr="00050B03" w:rsidRDefault="000B10C2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Medizinische Prozedur / Medical </w:t>
            </w:r>
            <w:r w:rsidRPr="00050B03">
              <w:rPr>
                <w:sz w:val="20"/>
                <w:szCs w:val="20"/>
                <w:lang w:val="en-GB"/>
              </w:rPr>
              <w:t>procedure</w:t>
            </w:r>
          </w:p>
        </w:tc>
        <w:sdt>
          <w:sdtPr>
            <w:rPr>
              <w:sz w:val="20"/>
              <w:szCs w:val="20"/>
              <w:lang w:val="de-DE"/>
            </w:rPr>
            <w:id w:val="79433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6D659D9C" w14:textId="3B9B1DB9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6423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6E5C666D" w14:textId="477AF6A9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-6313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5F7965C7" w14:textId="62C3381F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0B10C2" w:rsidRPr="00050B03" w14:paraId="187063A7" w14:textId="77777777" w:rsidTr="00AB4F41"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B8BF24B" w14:textId="0A1ACC6A" w:rsidR="000B10C2" w:rsidRPr="00050B03" w:rsidRDefault="000B10C2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Medizinprodukt / Medical </w:t>
            </w:r>
            <w:r w:rsidRPr="007E0F5E">
              <w:rPr>
                <w:sz w:val="20"/>
                <w:szCs w:val="20"/>
                <w:lang w:val="en-GB"/>
              </w:rPr>
              <w:t>device</w:t>
            </w:r>
          </w:p>
        </w:tc>
        <w:sdt>
          <w:sdtPr>
            <w:rPr>
              <w:sz w:val="20"/>
              <w:szCs w:val="20"/>
              <w:lang w:val="de-DE"/>
            </w:rPr>
            <w:id w:val="2032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2DAED62" w14:textId="3EDCBF83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170375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23D17CAE" w14:textId="255CCD2D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-19562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407D0D34" w14:textId="2B1E9F37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0B10C2" w:rsidRPr="00050B03" w14:paraId="1880E110" w14:textId="77777777" w:rsidTr="00AB4F41"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8E66559" w14:textId="12AC05AC" w:rsidR="000B10C2" w:rsidRPr="00050B03" w:rsidRDefault="000B10C2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sz w:val="20"/>
                <w:szCs w:val="20"/>
                <w:lang w:val="de-DE"/>
              </w:rPr>
              <w:t xml:space="preserve">Kein Bezug / </w:t>
            </w:r>
            <w:r w:rsidRPr="007E0F5E">
              <w:rPr>
                <w:sz w:val="20"/>
                <w:szCs w:val="20"/>
              </w:rPr>
              <w:t xml:space="preserve">No </w:t>
            </w:r>
            <w:r w:rsidRPr="00151E38">
              <w:rPr>
                <w:sz w:val="20"/>
                <w:szCs w:val="20"/>
                <w:lang w:val="en-GB"/>
              </w:rPr>
              <w:t>relation</w:t>
            </w:r>
          </w:p>
        </w:tc>
        <w:sdt>
          <w:sdtPr>
            <w:rPr>
              <w:sz w:val="20"/>
              <w:szCs w:val="20"/>
              <w:shd w:val="clear" w:color="auto" w:fill="DEEAF6" w:themeFill="accent1" w:themeFillTint="33"/>
              <w:lang w:val="de-DE"/>
            </w:rPr>
            <w:id w:val="4070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9CACB72" w14:textId="3282615D" w:rsidR="000B10C2" w:rsidRPr="00050B03" w:rsidRDefault="000B10C2" w:rsidP="000B10C2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de-DE"/>
                  </w:rPr>
                  <w:t>☐</w:t>
                </w:r>
              </w:p>
            </w:tc>
          </w:sdtContent>
        </w:sdt>
        <w:tc>
          <w:tcPr>
            <w:tcW w:w="33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AABB664" w14:textId="553C6473" w:rsidR="000B10C2" w:rsidRPr="00050B03" w:rsidRDefault="000B10C2" w:rsidP="000B10C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B10C2" w:rsidRPr="00050B03" w14:paraId="72498784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346E846" w14:textId="0D32C9A7" w:rsidR="000B10C2" w:rsidRPr="00050B03" w:rsidRDefault="000B10C2" w:rsidP="000B10C2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Begründung des Bezuges; bei Bewertungsänderung im Vergleich zur Erst- oder Folgemeldung bitte angeben / Rationale 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for rating the relation; in case of changes in rating the relation compared to initial or follow-up reports please provide a rationale</w:t>
            </w:r>
          </w:p>
        </w:tc>
      </w:tr>
      <w:tr w:rsidR="000B10C2" w:rsidRPr="00050B03" w14:paraId="0C826BCA" w14:textId="77777777" w:rsidTr="00AB4F41">
        <w:sdt>
          <w:sdtPr>
            <w:rPr>
              <w:i/>
              <w:sz w:val="16"/>
              <w:szCs w:val="16"/>
              <w:highlight w:val="lightGray"/>
              <w:lang w:val="de-DE"/>
            </w:rPr>
            <w:id w:val="1048646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82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09E0B4BD" w14:textId="09286CF2" w:rsidR="000B10C2" w:rsidRPr="00050B03" w:rsidRDefault="003D50E7" w:rsidP="00C54434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Text eingeben</w:t>
                </w: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ab/>
                </w:r>
              </w:p>
            </w:tc>
          </w:sdtContent>
        </w:sdt>
      </w:tr>
      <w:tr w:rsidR="000B10C2" w:rsidRPr="00050B03" w14:paraId="49BFD2F3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6DCF8C" w14:textId="115690B6" w:rsidR="000B10C2" w:rsidRPr="00050B03" w:rsidRDefault="000B10C2" w:rsidP="000B10C2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Aktuelle Anzahl der in die Prüfung aufgenommenen Patienten / 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Number of patients currently enrolled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0B10C2" w:rsidRPr="00050B03" w14:paraId="7F33A364" w14:textId="77777777" w:rsidTr="00AB4F41">
        <w:tc>
          <w:tcPr>
            <w:tcW w:w="44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0C32748" w14:textId="5051020D" w:rsidR="000B10C2" w:rsidRPr="00050B03" w:rsidRDefault="000B10C2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In der Prüfstelle / At 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the investigation site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44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F0C8ABF" w14:textId="5C39A5A6" w:rsidR="000B10C2" w:rsidRPr="00050B03" w:rsidRDefault="000B10C2" w:rsidP="00C54434">
            <w:pPr>
              <w:rPr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In allen Prüfstellen / All </w:t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investigation sites:</w:t>
            </w:r>
          </w:p>
        </w:tc>
      </w:tr>
      <w:tr w:rsidR="000B10C2" w:rsidRPr="00050B03" w14:paraId="35345592" w14:textId="37866FE0" w:rsidTr="00AB4F41">
        <w:sdt>
          <w:sdtPr>
            <w:rPr>
              <w:i/>
              <w:sz w:val="16"/>
              <w:szCs w:val="16"/>
              <w:highlight w:val="lightGray"/>
              <w:lang w:val="de-DE"/>
            </w:rPr>
            <w:id w:val="589885675"/>
            <w:placeholder>
              <w:docPart w:val="F2EA031FD0344D38A9FBA2F0444BC5B0"/>
            </w:placeholder>
            <w:text/>
          </w:sdtPr>
          <w:sdtEndPr/>
          <w:sdtContent>
            <w:tc>
              <w:tcPr>
                <w:tcW w:w="4491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7B1023A4" w14:textId="0899628E" w:rsidR="000B10C2" w:rsidRPr="00050B03" w:rsidRDefault="003D50E7" w:rsidP="000B10C2">
                <w:pPr>
                  <w:rPr>
                    <w:i/>
                    <w:sz w:val="16"/>
                    <w:szCs w:val="16"/>
                    <w:lang w:val="de-DE"/>
                  </w:rPr>
                </w:pP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Anzahl eingeben</w:t>
                </w:r>
              </w:p>
            </w:tc>
          </w:sdtContent>
        </w:sdt>
        <w:sdt>
          <w:sdtPr>
            <w:rPr>
              <w:i/>
              <w:sz w:val="16"/>
              <w:szCs w:val="16"/>
              <w:highlight w:val="lightGray"/>
              <w:lang w:val="de-DE"/>
            </w:rPr>
            <w:id w:val="-122461995"/>
            <w:placeholder>
              <w:docPart w:val="61F058E01A414C3199528E014F455582"/>
            </w:placeholder>
            <w:text/>
          </w:sdtPr>
          <w:sdtEndPr/>
          <w:sdtContent>
            <w:tc>
              <w:tcPr>
                <w:tcW w:w="449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  <w:vAlign w:val="center"/>
              </w:tcPr>
              <w:p w14:paraId="3B7EC5B5" w14:textId="65884BC3" w:rsidR="000B10C2" w:rsidRPr="00050B03" w:rsidRDefault="003D50E7" w:rsidP="000B10C2">
                <w:pPr>
                  <w:rPr>
                    <w:i/>
                    <w:sz w:val="20"/>
                    <w:szCs w:val="20"/>
                    <w:lang w:val="de-DE"/>
                  </w:rPr>
                </w:pP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Anzahl eingeben</w:t>
                </w:r>
              </w:p>
            </w:tc>
          </w:sdtContent>
        </w:sdt>
      </w:tr>
      <w:tr w:rsidR="000B10C2" w:rsidRPr="00050B03" w14:paraId="71EF5C07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3C399C8" w14:textId="38C35FB3" w:rsidR="000B10C2" w:rsidRPr="00050B03" w:rsidRDefault="007E0F5E" w:rsidP="006B7A4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>Abschluss Meldung</w:t>
            </w:r>
            <w:r w:rsidR="006B7A44"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 durch den Sponsor / Final </w:t>
            </w:r>
            <w:r w:rsidR="006B7A44" w:rsidRPr="00050B03">
              <w:rPr>
                <w:rFonts w:cs="MyriadPro-Bold"/>
                <w:b/>
                <w:bCs/>
                <w:sz w:val="20"/>
                <w:szCs w:val="20"/>
                <w:lang w:val="en-GB"/>
              </w:rPr>
              <w:t>report by the sponsor</w:t>
            </w:r>
          </w:p>
        </w:tc>
      </w:tr>
      <w:tr w:rsidR="000B10C2" w:rsidRPr="00050B03" w14:paraId="54E14964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6AA7899" w14:textId="17E1DB55" w:rsidR="000B10C2" w:rsidRPr="00050B03" w:rsidRDefault="006B7A44" w:rsidP="006B7A44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Ursache des SAE ist: / Root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cause of the SAE is:</w:t>
            </w:r>
          </w:p>
        </w:tc>
      </w:tr>
      <w:tr w:rsidR="006B7A44" w:rsidRPr="00050B03" w14:paraId="06F198D2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61C969ED" w14:textId="556F9A56" w:rsidR="006B7A44" w:rsidRPr="00050B03" w:rsidRDefault="003D50E7" w:rsidP="00C5443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871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B0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B7A44" w:rsidRPr="00050B03">
              <w:rPr>
                <w:sz w:val="20"/>
                <w:szCs w:val="20"/>
                <w:lang w:val="de-DE"/>
              </w:rPr>
              <w:t xml:space="preserve">     Medizinische Prozedur / Medical </w:t>
            </w:r>
            <w:r w:rsidR="006B7A44" w:rsidRPr="007E0F5E">
              <w:rPr>
                <w:sz w:val="20"/>
                <w:szCs w:val="20"/>
                <w:lang w:val="en-GB"/>
              </w:rPr>
              <w:t>procedure</w:t>
            </w:r>
          </w:p>
        </w:tc>
      </w:tr>
      <w:tr w:rsidR="006B7A44" w:rsidRPr="00050B03" w14:paraId="40805363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7D805D18" w14:textId="13662809" w:rsidR="006B7A44" w:rsidRPr="00050B03" w:rsidRDefault="003D50E7" w:rsidP="00C5443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6885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4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B7A44" w:rsidRPr="00050B03">
              <w:rPr>
                <w:sz w:val="20"/>
                <w:szCs w:val="20"/>
                <w:lang w:val="de-DE"/>
              </w:rPr>
              <w:t xml:space="preserve">    Medizinprodukt / Medical </w:t>
            </w:r>
            <w:r w:rsidR="006B7A44" w:rsidRPr="007E0F5E">
              <w:rPr>
                <w:sz w:val="20"/>
                <w:szCs w:val="20"/>
                <w:lang w:val="en-GB"/>
              </w:rPr>
              <w:t>device</w:t>
            </w:r>
          </w:p>
        </w:tc>
      </w:tr>
      <w:tr w:rsidR="006B7A44" w:rsidRPr="00050B03" w14:paraId="5CA74C40" w14:textId="77777777" w:rsidTr="00AB4F41"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160BC593" w14:textId="0269ED27" w:rsidR="006B7A44" w:rsidRPr="00050B03" w:rsidRDefault="003D50E7" w:rsidP="006B7A44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82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44" w:rsidRPr="00050B0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B7A44" w:rsidRPr="00050B03">
              <w:rPr>
                <w:sz w:val="20"/>
                <w:szCs w:val="20"/>
                <w:lang w:val="de-DE"/>
              </w:rPr>
              <w:t xml:space="preserve">    Sonstiges / Other            </w:t>
            </w:r>
            <w:sdt>
              <w:sdtPr>
                <w:rPr>
                  <w:i/>
                  <w:sz w:val="16"/>
                  <w:szCs w:val="16"/>
                  <w:highlight w:val="lightGray"/>
                  <w:shd w:val="clear" w:color="auto" w:fill="DEEAF6" w:themeFill="accent1" w:themeFillTint="33"/>
                  <w:lang w:val="de-DE"/>
                </w:rPr>
                <w:id w:val="195065399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sz w:val="16"/>
                    <w:szCs w:val="16"/>
                    <w:highlight w:val="lightGray"/>
                    <w:shd w:val="clear" w:color="auto" w:fill="DEEAF6" w:themeFill="accent1" w:themeFillTint="33"/>
                    <w:lang w:val="de-DE"/>
                  </w:rPr>
                  <w:t>Text eingeben</w:t>
                </w:r>
              </w:sdtContent>
            </w:sdt>
          </w:p>
        </w:tc>
      </w:tr>
      <w:tr w:rsidR="000B10C2" w:rsidRPr="00050B03" w14:paraId="41734EFD" w14:textId="77777777" w:rsidTr="00AB4F41">
        <w:trPr>
          <w:trHeight w:val="355"/>
        </w:trPr>
        <w:tc>
          <w:tcPr>
            <w:tcW w:w="898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92527C4" w14:textId="0DCBE142" w:rsidR="000B10C2" w:rsidRPr="00050B03" w:rsidRDefault="006B7A44" w:rsidP="00D07CB0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Untersuchungsergebnisse und Begründung der o.g. Ursacheneinstufung einschließlich einer abschließenden Nutzen-Risikobewertung der klinischen Prüfung unter Berücksichtigung der bisher aufgetretenen SAEs / Investigation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results</w:t>
            </w:r>
            <w:r w:rsidR="00D07CB0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and rationale for the above root cause classification including a final risk-benefit assessment of the clinical</w:t>
            </w:r>
            <w:r w:rsidR="00D07CB0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 xml:space="preserve">investigation taking </w:t>
            </w:r>
            <w:r w:rsidR="00D07CB0"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all SAEs into consideration</w:t>
            </w:r>
          </w:p>
        </w:tc>
      </w:tr>
      <w:tr w:rsidR="000B10C2" w:rsidRPr="00050B03" w14:paraId="3A34FD3C" w14:textId="77777777" w:rsidTr="00AB4F41">
        <w:trPr>
          <w:trHeight w:val="938"/>
        </w:trPr>
        <w:sdt>
          <w:sdtPr>
            <w:rPr>
              <w:i/>
              <w:sz w:val="16"/>
              <w:szCs w:val="16"/>
              <w:highlight w:val="lightGray"/>
              <w:lang w:val="de-DE"/>
            </w:rPr>
            <w:id w:val="-21360918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82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EEAF6" w:themeFill="accent1" w:themeFillTint="33"/>
                <w:tcMar>
                  <w:top w:w="57" w:type="dxa"/>
                  <w:bottom w:w="57" w:type="dxa"/>
                </w:tcMar>
              </w:tcPr>
              <w:p w14:paraId="7FAA1001" w14:textId="743FF2B7" w:rsidR="000B10C2" w:rsidRPr="00050B03" w:rsidRDefault="003D50E7" w:rsidP="007E0F5E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Text eingeben</w:t>
                </w:r>
              </w:p>
            </w:tc>
          </w:sdtContent>
        </w:sdt>
      </w:tr>
      <w:tr w:rsidR="000B10C2" w:rsidRPr="00050B03" w14:paraId="451D01FE" w14:textId="77777777" w:rsidTr="00AB4F4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8982" w:type="dxa"/>
            <w:gridSpan w:val="5"/>
            <w:tcMar>
              <w:top w:w="57" w:type="dxa"/>
              <w:bottom w:w="57" w:type="dxa"/>
            </w:tcMar>
            <w:vAlign w:val="center"/>
          </w:tcPr>
          <w:p w14:paraId="1DE3BED7" w14:textId="4371A875" w:rsidR="000B10C2" w:rsidRPr="00050B03" w:rsidRDefault="00D07CB0" w:rsidP="00D07CB0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de-DE"/>
              </w:rPr>
            </w:pPr>
            <w:r w:rsidRPr="00050B03">
              <w:rPr>
                <w:lang w:val="de-DE"/>
              </w:rPr>
              <w:br w:type="page"/>
            </w:r>
            <w:r w:rsidRPr="00050B03">
              <w:rPr>
                <w:rFonts w:cs="MyriadPro-Bold"/>
                <w:b/>
                <w:bCs/>
                <w:sz w:val="20"/>
                <w:szCs w:val="20"/>
                <w:lang w:val="de-DE"/>
              </w:rPr>
              <w:t xml:space="preserve">Geplante oder durchgeführte korrektive Maßnahmen mit Zeitplan / </w:t>
            </w:r>
            <w:r w:rsidRPr="007E0F5E">
              <w:rPr>
                <w:rFonts w:cs="MyriadPro-Bold"/>
                <w:b/>
                <w:bCs/>
                <w:sz w:val="20"/>
                <w:szCs w:val="20"/>
                <w:lang w:val="en-GB"/>
              </w:rPr>
              <w:t>Corrective action taken or planned including time schedule:</w:t>
            </w:r>
          </w:p>
        </w:tc>
      </w:tr>
      <w:tr w:rsidR="000B10C2" w:rsidRPr="00050B03" w14:paraId="7550D1EA" w14:textId="77777777" w:rsidTr="00AB4F4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8982" w:type="dxa"/>
            <w:gridSpan w:val="5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i/>
                <w:sz w:val="16"/>
                <w:szCs w:val="16"/>
                <w:highlight w:val="lightGray"/>
                <w:lang w:val="de-DE"/>
              </w:rPr>
              <w:id w:val="-822265367"/>
              <w:placeholder>
                <w:docPart w:val="62D33B873CEE4ADE8B5BBF025AB12DBE"/>
              </w:placeholder>
              <w:text/>
            </w:sdtPr>
            <w:sdtEndPr/>
            <w:sdtContent>
              <w:p w14:paraId="1A0C0038" w14:textId="2395E34A" w:rsidR="000B10C2" w:rsidRPr="007E0F5E" w:rsidRDefault="003D50E7" w:rsidP="00C54434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i/>
                    <w:sz w:val="16"/>
                    <w:szCs w:val="16"/>
                    <w:highlight w:val="lightGray"/>
                    <w:lang w:val="de-DE"/>
                  </w:rPr>
                  <w:t>Text eingeben</w:t>
                </w:r>
              </w:p>
            </w:sdtContent>
          </w:sdt>
          <w:p w14:paraId="54D9F46E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488305A3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657C2AB6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7F7EC3C1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3D28CFAE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61B416C2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  <w:p w14:paraId="04E2367B" w14:textId="77777777" w:rsidR="00D07CB0" w:rsidRPr="00050B03" w:rsidRDefault="00D07CB0" w:rsidP="00C54434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477C1278" w14:textId="2F21C854" w:rsidR="00A3343B" w:rsidRPr="00050B03" w:rsidRDefault="00A3343B" w:rsidP="00A3343B">
      <w:pPr>
        <w:pStyle w:val="HTML-voorafopgemaakt"/>
        <w:shd w:val="clear" w:color="auto" w:fill="F8F9FA"/>
        <w:rPr>
          <w:rFonts w:ascii="Calibri" w:hAnsi="Calibri"/>
          <w:color w:val="202124"/>
          <w:sz w:val="16"/>
          <w:szCs w:val="16"/>
          <w:lang w:val="de-DE"/>
        </w:rPr>
      </w:pPr>
      <w:r w:rsidRPr="00050B03">
        <w:rPr>
          <w:lang w:val="de-DE"/>
        </w:rPr>
        <w:t>*</w:t>
      </w:r>
      <w:r w:rsidRPr="00050B03">
        <w:rPr>
          <w:rFonts w:ascii="inherit" w:hAnsi="inherit"/>
          <w:color w:val="202124"/>
          <w:sz w:val="42"/>
          <w:szCs w:val="42"/>
          <w:lang w:val="de-DE"/>
        </w:rPr>
        <w:t xml:space="preserve"> </w:t>
      </w:r>
      <w:r w:rsidRPr="00050B03">
        <w:rPr>
          <w:rFonts w:ascii="Calibri" w:hAnsi="Calibri"/>
          <w:color w:val="202124"/>
          <w:sz w:val="16"/>
          <w:szCs w:val="16"/>
          <w:lang w:val="de-DE"/>
        </w:rPr>
        <w:t>Erstellen Sie einen Nachsorgebericht nach der Genesung oder dem Tod des Patienten</w:t>
      </w:r>
    </w:p>
    <w:p w14:paraId="7DDD5564" w14:textId="13F4E0EA" w:rsidR="00A3343B" w:rsidRPr="00A3343B" w:rsidRDefault="009255B1" w:rsidP="00A334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i/>
          <w:color w:val="FF0000"/>
          <w:sz w:val="16"/>
          <w:szCs w:val="16"/>
          <w:lang w:val="de-DE" w:eastAsia="nl-NL"/>
        </w:rPr>
      </w:pPr>
      <w:r w:rsidRPr="00050B03">
        <w:rPr>
          <w:rFonts w:ascii="Calibri" w:eastAsia="Times New Roman" w:hAnsi="Calibri" w:cs="Courier New"/>
          <w:i/>
          <w:color w:val="FF0000"/>
          <w:sz w:val="16"/>
          <w:szCs w:val="16"/>
          <w:lang w:val="de-DE" w:eastAsia="nl-NL"/>
        </w:rPr>
        <w:t xml:space="preserve"> </w:t>
      </w:r>
      <w:r w:rsidR="00A3343B" w:rsidRPr="00050B03">
        <w:rPr>
          <w:rFonts w:ascii="Calibri" w:eastAsia="Times New Roman" w:hAnsi="Calibri" w:cs="Courier New"/>
          <w:i/>
          <w:color w:val="FF0000"/>
          <w:sz w:val="16"/>
          <w:szCs w:val="16"/>
          <w:lang w:val="de-DE" w:eastAsia="nl-NL"/>
        </w:rPr>
        <w:t xml:space="preserve">     Falls zutreffend: Legen Sie auch eine Kopie des umfassenden Berichts vor</w:t>
      </w:r>
    </w:p>
    <w:p w14:paraId="2A4762D6" w14:textId="34653724" w:rsidR="00A3343B" w:rsidRPr="00151E38" w:rsidRDefault="009255B1" w:rsidP="00A3343B">
      <w:pPr>
        <w:pStyle w:val="Geenafstand"/>
        <w:rPr>
          <w:sz w:val="16"/>
          <w:szCs w:val="16"/>
          <w:lang w:val="en-GB"/>
        </w:rPr>
      </w:pPr>
      <w:r w:rsidRPr="00050B03">
        <w:rPr>
          <w:sz w:val="16"/>
          <w:szCs w:val="16"/>
          <w:lang w:val="de-DE"/>
        </w:rPr>
        <w:t xml:space="preserve">  </w:t>
      </w:r>
      <w:r w:rsidR="00A3343B" w:rsidRPr="00050B03">
        <w:rPr>
          <w:sz w:val="16"/>
          <w:szCs w:val="16"/>
          <w:lang w:val="de-DE"/>
        </w:rPr>
        <w:t xml:space="preserve">    </w:t>
      </w:r>
      <w:r w:rsidR="00A3343B" w:rsidRPr="00151E38">
        <w:rPr>
          <w:sz w:val="16"/>
          <w:szCs w:val="16"/>
          <w:lang w:val="en-GB"/>
        </w:rPr>
        <w:t>Provide follow-up report after recovering or patient passed away</w:t>
      </w:r>
    </w:p>
    <w:p w14:paraId="0FA785A9" w14:textId="2A013A85" w:rsidR="00A3343B" w:rsidRPr="00151E38" w:rsidRDefault="00A3343B" w:rsidP="00A3343B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FF0000"/>
          <w:sz w:val="16"/>
          <w:szCs w:val="16"/>
          <w:lang w:val="en-GB"/>
        </w:rPr>
      </w:pPr>
      <w:r w:rsidRPr="00050B03">
        <w:rPr>
          <w:rFonts w:ascii="Calibri" w:hAnsi="Calibri" w:cs="CIDFont+F1"/>
          <w:color w:val="FF0000"/>
          <w:sz w:val="16"/>
          <w:szCs w:val="16"/>
          <w:lang w:val="de-DE"/>
        </w:rPr>
        <w:t xml:space="preserve">  </w:t>
      </w:r>
      <w:r w:rsidR="009255B1" w:rsidRPr="00050B03">
        <w:rPr>
          <w:rFonts w:ascii="Calibri" w:hAnsi="Calibri" w:cs="CIDFont+F1"/>
          <w:color w:val="FF0000"/>
          <w:sz w:val="16"/>
          <w:szCs w:val="16"/>
          <w:lang w:val="de-DE"/>
        </w:rPr>
        <w:t xml:space="preserve"> </w:t>
      </w:r>
      <w:r w:rsidRPr="00050B03">
        <w:rPr>
          <w:rFonts w:ascii="Calibri" w:hAnsi="Calibri" w:cs="CIDFont+F1"/>
          <w:color w:val="FF0000"/>
          <w:sz w:val="16"/>
          <w:szCs w:val="16"/>
          <w:lang w:val="de-DE"/>
        </w:rPr>
        <w:t xml:space="preserve">   </w:t>
      </w:r>
      <w:r w:rsidRPr="00151E38">
        <w:rPr>
          <w:rFonts w:ascii="Calibri" w:hAnsi="Calibri" w:cs="CIDFont+F1"/>
          <w:color w:val="FF0000"/>
          <w:sz w:val="16"/>
          <w:szCs w:val="16"/>
          <w:lang w:val="en-GB"/>
        </w:rPr>
        <w:t>If applicable: also provide a copy of the comprehensive report</w:t>
      </w:r>
    </w:p>
    <w:p w14:paraId="0F91DA8E" w14:textId="77777777" w:rsidR="00F92938" w:rsidRPr="00050B03" w:rsidRDefault="00F92938" w:rsidP="00A3343B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FF0000"/>
          <w:sz w:val="18"/>
          <w:szCs w:val="18"/>
          <w:lang w:val="de-DE"/>
        </w:rPr>
      </w:pPr>
    </w:p>
    <w:p w14:paraId="697A28F0" w14:textId="77777777" w:rsidR="00F92938" w:rsidRPr="00050B03" w:rsidRDefault="00F92938" w:rsidP="00A3343B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FF0000"/>
          <w:sz w:val="18"/>
          <w:szCs w:val="18"/>
          <w:lang w:val="de-DE"/>
        </w:rPr>
      </w:pPr>
    </w:p>
    <w:p w14:paraId="0E81779A" w14:textId="77777777" w:rsidR="00F92938" w:rsidRPr="00050B03" w:rsidRDefault="00F92938" w:rsidP="00A3343B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FF0000"/>
          <w:sz w:val="18"/>
          <w:szCs w:val="18"/>
          <w:lang w:val="de-DE"/>
        </w:rPr>
      </w:pPr>
    </w:p>
    <w:p w14:paraId="28BF56AC" w14:textId="77777777" w:rsidR="00A3343B" w:rsidRPr="00050B03" w:rsidRDefault="00A3343B" w:rsidP="00A3343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  <w:lang w:val="de-DE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2"/>
      </w:tblGrid>
      <w:tr w:rsidR="00F92938" w:rsidRPr="00050B03" w14:paraId="7481675A" w14:textId="77777777" w:rsidTr="009255B1">
        <w:tc>
          <w:tcPr>
            <w:tcW w:w="8982" w:type="dxa"/>
          </w:tcPr>
          <w:p w14:paraId="4D2B7E8D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1BAF6A37" w14:textId="77777777" w:rsidR="00F92938" w:rsidRPr="00050B03" w:rsidRDefault="00F92938" w:rsidP="00F92938">
            <w:pPr>
              <w:rPr>
                <w:lang w:val="de-DE"/>
              </w:rPr>
            </w:pPr>
          </w:p>
          <w:p w14:paraId="1858E31E" w14:textId="77777777" w:rsidR="00F92938" w:rsidRPr="00050B03" w:rsidRDefault="00F92938" w:rsidP="00F92938">
            <w:pPr>
              <w:rPr>
                <w:lang w:val="de-DE"/>
              </w:rPr>
            </w:pPr>
            <w:r w:rsidRPr="00050B03">
              <w:rPr>
                <w:lang w:val="de-DE"/>
              </w:rPr>
              <w:t xml:space="preserve">Prof. Dr. E.S. Debus                                          _________________                            _______________                     </w:t>
            </w:r>
          </w:p>
          <w:p w14:paraId="250DB0A5" w14:textId="77777777" w:rsidR="00F92938" w:rsidRPr="00050B03" w:rsidRDefault="00F92938" w:rsidP="00F92938">
            <w:pPr>
              <w:rPr>
                <w:lang w:val="de-DE"/>
              </w:rPr>
            </w:pPr>
            <w:r w:rsidRPr="00050B03">
              <w:rPr>
                <w:lang w:val="de-DE"/>
              </w:rPr>
              <w:tab/>
              <w:t xml:space="preserve">                                                         </w:t>
            </w:r>
            <w:r w:rsidRPr="00050B03">
              <w:rPr>
                <w:sz w:val="18"/>
                <w:szCs w:val="18"/>
                <w:lang w:val="de-DE"/>
              </w:rPr>
              <w:t xml:space="preserve">      Unterschrift Prüfarzt (Nassunterschrift)            Datum (dd-mm-yyyy)</w:t>
            </w:r>
          </w:p>
          <w:p w14:paraId="18A2C602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461A281B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</w:tc>
      </w:tr>
      <w:tr w:rsidR="00F92938" w:rsidRPr="00050B03" w14:paraId="3B26738B" w14:textId="77777777" w:rsidTr="009255B1">
        <w:tc>
          <w:tcPr>
            <w:tcW w:w="8982" w:type="dxa"/>
          </w:tcPr>
          <w:p w14:paraId="193E6D01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338A74F5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61B59E96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6D2A8DF9" w14:textId="01D757B1" w:rsidR="00F92938" w:rsidRPr="00050B03" w:rsidRDefault="003D50E7" w:rsidP="00F9293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619802696"/>
                <w:placeholder>
                  <w:docPart w:val="4F133ACFED834374A067439B2EAA0A5E"/>
                </w:placeholder>
                <w:text/>
              </w:sdtPr>
              <w:sdtEndPr/>
              <w:sdtContent>
                <w:r>
                  <w:rPr>
                    <w:lang w:val="de-DE"/>
                  </w:rPr>
                  <w:t xml:space="preserve">A.M. Wiersema, PhD, MD                      </w:t>
                </w:r>
              </w:sdtContent>
            </w:sdt>
            <w:r w:rsidR="00F92938" w:rsidRPr="00050B03">
              <w:rPr>
                <w:lang w:val="de-DE"/>
              </w:rPr>
              <w:t xml:space="preserve">         _________________                            _______________                     </w:t>
            </w:r>
          </w:p>
          <w:p w14:paraId="14958BC3" w14:textId="77777777" w:rsidR="00F92938" w:rsidRPr="00050B03" w:rsidRDefault="00F92938" w:rsidP="00F92938">
            <w:pPr>
              <w:rPr>
                <w:sz w:val="18"/>
                <w:szCs w:val="18"/>
                <w:lang w:val="de-DE"/>
              </w:rPr>
            </w:pPr>
            <w:r w:rsidRPr="00050B03">
              <w:rPr>
                <w:lang w:val="de-DE"/>
              </w:rPr>
              <w:t xml:space="preserve">                                                                            </w:t>
            </w:r>
            <w:r w:rsidRPr="00050B03">
              <w:rPr>
                <w:sz w:val="18"/>
                <w:szCs w:val="18"/>
                <w:lang w:val="de-DE"/>
              </w:rPr>
              <w:t>Unterschrift                                                          Datum (dd-mm-yyyy)</w:t>
            </w:r>
          </w:p>
          <w:p w14:paraId="0AE888A6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  <w:p w14:paraId="2366D5D8" w14:textId="77777777" w:rsidR="00F92938" w:rsidRPr="00050B03" w:rsidRDefault="00F92938" w:rsidP="00A334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  <w:lang w:val="de-DE"/>
              </w:rPr>
            </w:pPr>
          </w:p>
        </w:tc>
      </w:tr>
    </w:tbl>
    <w:p w14:paraId="0DF525A0" w14:textId="77777777" w:rsidR="00A3343B" w:rsidRPr="00050B03" w:rsidRDefault="00A3343B" w:rsidP="00A3343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  <w:lang w:val="de-DE"/>
        </w:rPr>
      </w:pPr>
    </w:p>
    <w:p w14:paraId="724EE7EC" w14:textId="77777777" w:rsidR="00A3343B" w:rsidRPr="00050B03" w:rsidRDefault="00A3343B" w:rsidP="00C54434">
      <w:pPr>
        <w:rPr>
          <w:sz w:val="20"/>
          <w:szCs w:val="20"/>
          <w:lang w:val="de-DE"/>
        </w:rPr>
      </w:pPr>
    </w:p>
    <w:sectPr w:rsidR="00A3343B" w:rsidRPr="00050B03" w:rsidSect="009B6830">
      <w:headerReference w:type="default" r:id="rId10"/>
      <w:footerReference w:type="default" r:id="rId11"/>
      <w:pgSz w:w="11906" w:h="16838"/>
      <w:pgMar w:top="1247" w:right="147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A2AF" w14:textId="77777777" w:rsidR="00D84C79" w:rsidRDefault="00D84C79" w:rsidP="00561358">
      <w:pPr>
        <w:spacing w:after="0" w:line="240" w:lineRule="auto"/>
      </w:pPr>
      <w:r>
        <w:separator/>
      </w:r>
    </w:p>
  </w:endnote>
  <w:endnote w:type="continuationSeparator" w:id="0">
    <w:p w14:paraId="1E140C76" w14:textId="77777777" w:rsidR="00D84C79" w:rsidRDefault="00D84C79" w:rsidP="0056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B6F9" w14:textId="5CD85CE2" w:rsidR="00D84C79" w:rsidRPr="00332BD7" w:rsidRDefault="00D84C79" w:rsidP="00332BD7">
    <w:pPr>
      <w:pStyle w:val="Voetteks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ACTION-1 </w:t>
    </w:r>
    <w:r w:rsidRPr="00332BD7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SAE Form BfARm, V2022.001, 25-May-2022  DE</w:t>
    </w:r>
    <w:r w:rsidRPr="00332BD7">
      <w:rPr>
        <w:sz w:val="18"/>
        <w:szCs w:val="18"/>
        <w:lang w:val="en-GB"/>
      </w:rPr>
      <w:t xml:space="preserve"> </w:t>
    </w:r>
  </w:p>
  <w:p w14:paraId="0A723F15" w14:textId="3FF7BDFD" w:rsidR="00D84C79" w:rsidRPr="00332BD7" w:rsidRDefault="00D84C79" w:rsidP="00332BD7">
    <w:pPr>
      <w:pStyle w:val="Voettekst"/>
      <w:rPr>
        <w:sz w:val="18"/>
        <w:szCs w:val="18"/>
      </w:rPr>
    </w:pPr>
    <w:r w:rsidRPr="00332BD7">
      <w:rPr>
        <w:sz w:val="18"/>
        <w:szCs w:val="18"/>
        <w:lang w:val="en-GB"/>
      </w:rPr>
      <w:t xml:space="preserve">File original in the ISF or Subject Source. File a copy in the TMF and SMF.              </w:t>
    </w:r>
    <w:r>
      <w:rPr>
        <w:sz w:val="18"/>
        <w:szCs w:val="18"/>
        <w:lang w:val="en-GB"/>
      </w:rPr>
      <w:t xml:space="preserve">                                         </w:t>
    </w:r>
    <w:r w:rsidRPr="00332BD7">
      <w:rPr>
        <w:sz w:val="18"/>
        <w:szCs w:val="18"/>
        <w:lang w:val="en-GB"/>
      </w:rPr>
      <w:t xml:space="preserve">         </w:t>
    </w:r>
    <w:sdt>
      <w:sdtPr>
        <w:rPr>
          <w:sz w:val="18"/>
          <w:szCs w:val="18"/>
        </w:rPr>
        <w:id w:val="-10652535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BD7">
              <w:rPr>
                <w:sz w:val="18"/>
                <w:szCs w:val="18"/>
                <w:lang w:val="en-GB"/>
              </w:rPr>
              <w:t>Pag</w:t>
            </w:r>
            <w:r>
              <w:rPr>
                <w:sz w:val="18"/>
                <w:szCs w:val="18"/>
                <w:lang w:val="en-GB"/>
              </w:rPr>
              <w:t>e</w:t>
            </w:r>
            <w:r w:rsidRPr="00332BD7">
              <w:rPr>
                <w:sz w:val="18"/>
                <w:szCs w:val="18"/>
                <w:lang w:val="en-GB"/>
              </w:rPr>
              <w:t xml:space="preserve">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PAGE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3D50E7">
              <w:rPr>
                <w:b/>
                <w:bCs/>
                <w:noProof/>
                <w:sz w:val="18"/>
                <w:szCs w:val="18"/>
              </w:rPr>
              <w:t>3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  <w:r w:rsidRPr="00332BD7">
              <w:rPr>
                <w:sz w:val="18"/>
                <w:szCs w:val="18"/>
              </w:rPr>
              <w:t xml:space="preserve"> van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NUMPAGES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3D50E7">
              <w:rPr>
                <w:b/>
                <w:bCs/>
                <w:noProof/>
                <w:sz w:val="18"/>
                <w:szCs w:val="18"/>
              </w:rPr>
              <w:t>5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BEACD30" w14:textId="77777777" w:rsidR="00D84C79" w:rsidRPr="00332BD7" w:rsidRDefault="00D84C79">
    <w:pPr>
      <w:pStyle w:val="Voetteks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A5B1" w14:textId="77777777" w:rsidR="00D84C79" w:rsidRDefault="00D84C79" w:rsidP="00561358">
      <w:pPr>
        <w:spacing w:after="0" w:line="240" w:lineRule="auto"/>
      </w:pPr>
      <w:r>
        <w:separator/>
      </w:r>
    </w:p>
  </w:footnote>
  <w:footnote w:type="continuationSeparator" w:id="0">
    <w:p w14:paraId="05339748" w14:textId="77777777" w:rsidR="00D84C79" w:rsidRDefault="00D84C79" w:rsidP="0056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F1F8" w14:textId="77777777" w:rsidR="00D84C79" w:rsidRDefault="00D84C7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06E5C" wp14:editId="1CC68DE0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550035" cy="390525"/>
          <wp:effectExtent l="0" t="0" r="0" b="9525"/>
          <wp:wrapTight wrapText="bothSides">
            <wp:wrapPolygon edited="0">
              <wp:start x="3186" y="0"/>
              <wp:lineTo x="0" y="6322"/>
              <wp:lineTo x="0" y="21073"/>
              <wp:lineTo x="265" y="21073"/>
              <wp:lineTo x="21237" y="21073"/>
              <wp:lineTo x="21237" y="0"/>
              <wp:lineTo x="15928" y="0"/>
              <wp:lineTo x="3186" y="0"/>
            </wp:wrapPolygon>
          </wp:wrapTight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83D84AC" wp14:editId="3B177A19">
          <wp:simplePos x="0" y="0"/>
          <wp:positionH relativeFrom="margin">
            <wp:posOffset>1814195</wp:posOffset>
          </wp:positionH>
          <wp:positionV relativeFrom="paragraph">
            <wp:posOffset>-68580</wp:posOffset>
          </wp:positionV>
          <wp:extent cx="1782445" cy="523875"/>
          <wp:effectExtent l="0" t="0" r="8255" b="9525"/>
          <wp:wrapTight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CA099" w14:textId="0D4421E0" w:rsidR="00D84C79" w:rsidRPr="00332BD7" w:rsidRDefault="00D84C79">
    <w:pPr>
      <w:pStyle w:val="Koptekst"/>
      <w:rPr>
        <w:sz w:val="16"/>
        <w:szCs w:val="16"/>
      </w:rPr>
    </w:pPr>
    <w:r w:rsidRPr="00332BD7">
      <w:rPr>
        <w:sz w:val="16"/>
        <w:szCs w:val="16"/>
      </w:rPr>
      <w:t xml:space="preserve">                     </w:t>
    </w:r>
    <w:r>
      <w:rPr>
        <w:sz w:val="16"/>
        <w:szCs w:val="16"/>
      </w:rPr>
      <w:t>V2022.001, 25-05-2022 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57"/>
    <w:multiLevelType w:val="hybridMultilevel"/>
    <w:tmpl w:val="F4645FCE"/>
    <w:lvl w:ilvl="0" w:tplc="359E35F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69OsEPiKQmKjxyEfhrZNhJlilogYR53IE0Xzg5+ctgRfcWz/BuJCymxF/zzDQMp5ruaFFkPLdA+uPxh7rM90ww==" w:salt="+06T3EE15pRLetyHVTbV8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8"/>
    <w:rsid w:val="000016B7"/>
    <w:rsid w:val="00014C43"/>
    <w:rsid w:val="00050B03"/>
    <w:rsid w:val="000960D8"/>
    <w:rsid w:val="000B10C2"/>
    <w:rsid w:val="000B3467"/>
    <w:rsid w:val="00151E38"/>
    <w:rsid w:val="00153AE2"/>
    <w:rsid w:val="001703EE"/>
    <w:rsid w:val="00183AE3"/>
    <w:rsid w:val="00190596"/>
    <w:rsid w:val="001B0A01"/>
    <w:rsid w:val="002C2611"/>
    <w:rsid w:val="002D54D0"/>
    <w:rsid w:val="00332BD7"/>
    <w:rsid w:val="0034538B"/>
    <w:rsid w:val="003D50E7"/>
    <w:rsid w:val="00407E41"/>
    <w:rsid w:val="00414D52"/>
    <w:rsid w:val="00431CF0"/>
    <w:rsid w:val="00432C32"/>
    <w:rsid w:val="00446C88"/>
    <w:rsid w:val="0046162F"/>
    <w:rsid w:val="004E0BAF"/>
    <w:rsid w:val="004E21C7"/>
    <w:rsid w:val="004F36C2"/>
    <w:rsid w:val="004F5078"/>
    <w:rsid w:val="00556B93"/>
    <w:rsid w:val="00561358"/>
    <w:rsid w:val="005716DD"/>
    <w:rsid w:val="005E182D"/>
    <w:rsid w:val="0062254F"/>
    <w:rsid w:val="00643358"/>
    <w:rsid w:val="00674043"/>
    <w:rsid w:val="006B7A44"/>
    <w:rsid w:val="006B7D77"/>
    <w:rsid w:val="006C7906"/>
    <w:rsid w:val="00765664"/>
    <w:rsid w:val="007B6FA5"/>
    <w:rsid w:val="007C2E89"/>
    <w:rsid w:val="007E0F5E"/>
    <w:rsid w:val="007F1319"/>
    <w:rsid w:val="00833AE9"/>
    <w:rsid w:val="00851353"/>
    <w:rsid w:val="00894305"/>
    <w:rsid w:val="008A1978"/>
    <w:rsid w:val="008C25AE"/>
    <w:rsid w:val="008E518B"/>
    <w:rsid w:val="009255B1"/>
    <w:rsid w:val="00925CDD"/>
    <w:rsid w:val="009B6830"/>
    <w:rsid w:val="009F4450"/>
    <w:rsid w:val="00A3343B"/>
    <w:rsid w:val="00A43F21"/>
    <w:rsid w:val="00A972E5"/>
    <w:rsid w:val="00AB4F41"/>
    <w:rsid w:val="00AF4EAC"/>
    <w:rsid w:val="00B06A7B"/>
    <w:rsid w:val="00B43D9C"/>
    <w:rsid w:val="00B55A11"/>
    <w:rsid w:val="00BB755A"/>
    <w:rsid w:val="00C265C9"/>
    <w:rsid w:val="00C40290"/>
    <w:rsid w:val="00C438F6"/>
    <w:rsid w:val="00C54434"/>
    <w:rsid w:val="00CC3B88"/>
    <w:rsid w:val="00CC5366"/>
    <w:rsid w:val="00CE0E48"/>
    <w:rsid w:val="00CF1E73"/>
    <w:rsid w:val="00D07CB0"/>
    <w:rsid w:val="00D32FF2"/>
    <w:rsid w:val="00D34168"/>
    <w:rsid w:val="00D50E3F"/>
    <w:rsid w:val="00D84C79"/>
    <w:rsid w:val="00DA19BF"/>
    <w:rsid w:val="00DF2EB4"/>
    <w:rsid w:val="00E41AD4"/>
    <w:rsid w:val="00E84628"/>
    <w:rsid w:val="00E95113"/>
    <w:rsid w:val="00E9730F"/>
    <w:rsid w:val="00EA111D"/>
    <w:rsid w:val="00EC115A"/>
    <w:rsid w:val="00ED37F0"/>
    <w:rsid w:val="00F0734C"/>
    <w:rsid w:val="00F31913"/>
    <w:rsid w:val="00F92938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73B5850"/>
  <w15:docId w15:val="{B4DB2B2F-2351-4545-83D1-3B48037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1358"/>
  </w:style>
  <w:style w:type="paragraph" w:styleId="Kop1">
    <w:name w:val="heading 1"/>
    <w:basedOn w:val="Standaard"/>
    <w:next w:val="Standaard"/>
    <w:link w:val="Kop1Char"/>
    <w:uiPriority w:val="9"/>
    <w:qFormat/>
    <w:rsid w:val="0056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1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1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1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13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1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13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13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13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35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358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561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13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1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1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13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135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13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13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13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13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1358"/>
    <w:rPr>
      <w:b/>
      <w:bCs/>
    </w:rPr>
  </w:style>
  <w:style w:type="character" w:styleId="Nadruk">
    <w:name w:val="Emphasis"/>
    <w:basedOn w:val="Standaardalinea-lettertype"/>
    <w:uiPriority w:val="20"/>
    <w:qFormat/>
    <w:rsid w:val="00561358"/>
    <w:rPr>
      <w:i/>
      <w:iCs/>
    </w:rPr>
  </w:style>
  <w:style w:type="paragraph" w:styleId="Geenafstand">
    <w:name w:val="No Spacing"/>
    <w:uiPriority w:val="1"/>
    <w:qFormat/>
    <w:rsid w:val="0056135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6135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6135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13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1358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56135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61358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561358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61358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6135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1358"/>
    <w:pPr>
      <w:outlineLvl w:val="9"/>
    </w:pPr>
  </w:style>
  <w:style w:type="table" w:styleId="Tabelraster">
    <w:name w:val="Table Grid"/>
    <w:basedOn w:val="Standaardtabel"/>
    <w:uiPriority w:val="39"/>
    <w:rsid w:val="005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561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972E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4D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D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D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D5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D5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8462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33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3343B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A3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@wiersema.n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iersema@dijkland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39CAE-AEBA-44DF-9CE3-BED8F22B3F0F}"/>
      </w:docPartPr>
      <w:docPartBody>
        <w:p w:rsidR="00270070" w:rsidRDefault="00270070">
          <w:r w:rsidRPr="00A113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EA031FD0344D38A9FBA2F0444BC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55B29-78D9-446F-9290-73A12838F4D2}"/>
      </w:docPartPr>
      <w:docPartBody>
        <w:p w:rsidR="00270070" w:rsidRDefault="00270070" w:rsidP="00270070">
          <w:pPr>
            <w:pStyle w:val="F2EA031FD0344D38A9FBA2F0444BC5B0"/>
          </w:pPr>
          <w:r w:rsidRPr="00A113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058E01A414C3199528E014F455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D2060-D438-410E-98E8-BA5AA6014A4C}"/>
      </w:docPartPr>
      <w:docPartBody>
        <w:p w:rsidR="00270070" w:rsidRDefault="00270070" w:rsidP="00270070">
          <w:pPr>
            <w:pStyle w:val="61F058E01A414C3199528E014F455582"/>
          </w:pPr>
          <w:r w:rsidRPr="00A113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D33B873CEE4ADE8B5BBF025AB12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016FF-2A6D-4D9F-99DD-B44FBF3982AD}"/>
      </w:docPartPr>
      <w:docPartBody>
        <w:p w:rsidR="00270070" w:rsidRDefault="00270070" w:rsidP="00270070">
          <w:pPr>
            <w:pStyle w:val="62D33B873CEE4ADE8B5BBF025AB12DBE"/>
          </w:pPr>
          <w:r w:rsidRPr="00A113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133ACFED834374A067439B2EAA0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1B279-1D51-4155-8B46-FB8BD1A87B50}"/>
      </w:docPartPr>
      <w:docPartBody>
        <w:p w:rsidR="00270070" w:rsidRDefault="00270070" w:rsidP="00270070">
          <w:pPr>
            <w:pStyle w:val="4F133ACFED834374A067439B2EAA0A5E"/>
          </w:pPr>
          <w:r w:rsidRPr="00A1138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0"/>
    <w:rsid w:val="002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070"/>
    <w:rPr>
      <w:color w:val="808080"/>
    </w:rPr>
  </w:style>
  <w:style w:type="paragraph" w:customStyle="1" w:styleId="42958499FC1E4737B952FDFEBAE6F60D">
    <w:name w:val="42958499FC1E4737B952FDFEBAE6F60D"/>
    <w:rsid w:val="00270070"/>
  </w:style>
  <w:style w:type="paragraph" w:customStyle="1" w:styleId="19F4F28AB3D04244A0A209B4542D1620">
    <w:name w:val="19F4F28AB3D04244A0A209B4542D1620"/>
    <w:rsid w:val="00270070"/>
  </w:style>
  <w:style w:type="paragraph" w:customStyle="1" w:styleId="7BABA4FD9CA74F319802D7888DC165CD">
    <w:name w:val="7BABA4FD9CA74F319802D7888DC165CD"/>
    <w:rsid w:val="00270070"/>
  </w:style>
  <w:style w:type="paragraph" w:customStyle="1" w:styleId="FD8020F1A9DB44BBB27EE4C815E07869">
    <w:name w:val="FD8020F1A9DB44BBB27EE4C815E07869"/>
    <w:rsid w:val="00270070"/>
  </w:style>
  <w:style w:type="paragraph" w:customStyle="1" w:styleId="3EFE93C33704473A94942E96792F6B26">
    <w:name w:val="3EFE93C33704473A94942E96792F6B26"/>
    <w:rsid w:val="00270070"/>
  </w:style>
  <w:style w:type="paragraph" w:customStyle="1" w:styleId="5B1EEEDE2E54478BAC765A2ED6AE6CE0">
    <w:name w:val="5B1EEEDE2E54478BAC765A2ED6AE6CE0"/>
    <w:rsid w:val="00270070"/>
  </w:style>
  <w:style w:type="paragraph" w:customStyle="1" w:styleId="F2EA031FD0344D38A9FBA2F0444BC5B0">
    <w:name w:val="F2EA031FD0344D38A9FBA2F0444BC5B0"/>
    <w:rsid w:val="00270070"/>
  </w:style>
  <w:style w:type="paragraph" w:customStyle="1" w:styleId="61F058E01A414C3199528E014F455582">
    <w:name w:val="61F058E01A414C3199528E014F455582"/>
    <w:rsid w:val="00270070"/>
  </w:style>
  <w:style w:type="paragraph" w:customStyle="1" w:styleId="62D33B873CEE4ADE8B5BBF025AB12DBE">
    <w:name w:val="62D33B873CEE4ADE8B5BBF025AB12DBE"/>
    <w:rsid w:val="00270070"/>
  </w:style>
  <w:style w:type="paragraph" w:customStyle="1" w:styleId="B292844681BB42B3A1D4F460B03E3EBB">
    <w:name w:val="B292844681BB42B3A1D4F460B03E3EBB"/>
    <w:rsid w:val="00270070"/>
  </w:style>
  <w:style w:type="paragraph" w:customStyle="1" w:styleId="B88BB75568BE4A3A9D48831DE66B923C">
    <w:name w:val="B88BB75568BE4A3A9D48831DE66B923C"/>
    <w:rsid w:val="00270070"/>
  </w:style>
  <w:style w:type="paragraph" w:customStyle="1" w:styleId="4F133ACFED834374A067439B2EAA0A5E">
    <w:name w:val="4F133ACFED834374A067439B2EAA0A5E"/>
    <w:rsid w:val="00270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66E0-5CE4-4961-9FAE-6E535B7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Rossum, Sylvia van</cp:lastModifiedBy>
  <cp:revision>1</cp:revision>
  <dcterms:created xsi:type="dcterms:W3CDTF">2022-05-25T14:46:00Z</dcterms:created>
  <dcterms:modified xsi:type="dcterms:W3CDTF">2022-05-31T11:46:00Z</dcterms:modified>
</cp:coreProperties>
</file>