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6169A" w14:textId="77777777" w:rsidR="00DA67E0" w:rsidRDefault="00DA67E0" w:rsidP="001825B6">
      <w:pPr>
        <w:spacing w:line="276" w:lineRule="auto"/>
        <w:rPr>
          <w:b/>
          <w:lang w:val="en-GB"/>
        </w:rPr>
      </w:pPr>
    </w:p>
    <w:p w14:paraId="366C97B2" w14:textId="70ECA392" w:rsidR="001825B6" w:rsidRPr="00DA67E0" w:rsidRDefault="00910E5A" w:rsidP="001825B6">
      <w:p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Werklijst</w:t>
      </w:r>
      <w:r w:rsidR="001825B6" w:rsidRPr="00DA67E0">
        <w:rPr>
          <w:b/>
          <w:sz w:val="24"/>
          <w:szCs w:val="24"/>
          <w:lang w:val="en-GB"/>
        </w:rPr>
        <w:t xml:space="preserve"> post</w:t>
      </w:r>
      <w:r w:rsidR="000E4BB6" w:rsidRPr="00DA67E0">
        <w:rPr>
          <w:b/>
          <w:sz w:val="24"/>
          <w:szCs w:val="24"/>
          <w:lang w:val="en-GB"/>
        </w:rPr>
        <w:t>-</w:t>
      </w:r>
      <w:r w:rsidR="001825B6" w:rsidRPr="00DA67E0">
        <w:rPr>
          <w:b/>
          <w:sz w:val="24"/>
          <w:szCs w:val="24"/>
          <w:lang w:val="en-GB"/>
        </w:rPr>
        <w:t xml:space="preserve">operatieve </w:t>
      </w:r>
      <w:r w:rsidR="00F94551" w:rsidRPr="00DA67E0">
        <w:rPr>
          <w:b/>
          <w:sz w:val="24"/>
          <w:szCs w:val="24"/>
          <w:lang w:val="en-GB"/>
        </w:rPr>
        <w:t>follow up polikliniek</w:t>
      </w:r>
      <w:r>
        <w:rPr>
          <w:b/>
          <w:sz w:val="24"/>
          <w:szCs w:val="24"/>
          <w:lang w:val="en-GB"/>
        </w:rPr>
        <w:t xml:space="preserve"> a</w:t>
      </w:r>
      <w:r w:rsidR="00C02767" w:rsidRPr="00DA67E0">
        <w:rPr>
          <w:b/>
          <w:sz w:val="24"/>
          <w:szCs w:val="24"/>
          <w:lang w:val="en-GB"/>
        </w:rPr>
        <w:t>.g.v. NO-SHOW.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7E0" w14:paraId="03D43332" w14:textId="77777777" w:rsidTr="00DA67E0">
        <w:tc>
          <w:tcPr>
            <w:tcW w:w="9062" w:type="dxa"/>
            <w:tcMar>
              <w:top w:w="28" w:type="dxa"/>
              <w:bottom w:w="28" w:type="dxa"/>
            </w:tcMar>
          </w:tcPr>
          <w:p w14:paraId="62B0A314" w14:textId="5AFE8E0D" w:rsidR="00DA67E0" w:rsidRDefault="00DA67E0" w:rsidP="00DA67E0">
            <w:pPr>
              <w:spacing w:line="276" w:lineRule="auto"/>
            </w:pPr>
            <w:r>
              <w:t xml:space="preserve">Als de patiënt het polikliniekbezoek 30 dagen en 6 weken postoperatief gemist heeft, dient de patiënt </w:t>
            </w:r>
            <w:r w:rsidR="00BA7DC1" w:rsidRPr="00BA7DC1">
              <w:t xml:space="preserve">z.s.m. </w:t>
            </w:r>
            <w:r w:rsidRPr="00BA7DC1">
              <w:t>gebeld te worden.</w:t>
            </w:r>
          </w:p>
          <w:p w14:paraId="77ED13B4" w14:textId="77777777" w:rsidR="00DA67E0" w:rsidRDefault="00DA67E0" w:rsidP="001825B6">
            <w:pPr>
              <w:spacing w:line="276" w:lineRule="auto"/>
            </w:pPr>
          </w:p>
          <w:p w14:paraId="3EDC9748" w14:textId="390CA1E3" w:rsidR="00DA67E0" w:rsidRDefault="00DA67E0" w:rsidP="001825B6">
            <w:pPr>
              <w:spacing w:line="276" w:lineRule="auto"/>
              <w:rPr>
                <w:b/>
              </w:rPr>
            </w:pPr>
            <w:r w:rsidRPr="00DA67E0">
              <w:rPr>
                <w:b/>
              </w:rPr>
              <w:t>Door wie</w:t>
            </w:r>
            <w:r>
              <w:t xml:space="preserve">? </w:t>
            </w:r>
            <w:r w:rsidRPr="00DA67E0">
              <w:t xml:space="preserve"> </w:t>
            </w:r>
            <w:r>
              <w:t>De lokale hoofd</w:t>
            </w:r>
            <w:r w:rsidRPr="00DA67E0">
              <w:t xml:space="preserve">onderzoeker of </w:t>
            </w:r>
            <w:r>
              <w:t xml:space="preserve">een </w:t>
            </w:r>
            <w:r w:rsidRPr="00DA67E0">
              <w:t xml:space="preserve">ander lid </w:t>
            </w:r>
            <w:r>
              <w:t xml:space="preserve">van het </w:t>
            </w:r>
            <w:r w:rsidR="00910E5A">
              <w:t>studieteam (</w:t>
            </w:r>
            <w:r w:rsidRPr="00DA67E0">
              <w:rPr>
                <w:b/>
              </w:rPr>
              <w:t>mits op het Taken De</w:t>
            </w:r>
            <w:r>
              <w:rPr>
                <w:b/>
              </w:rPr>
              <w:t>legatielog hiervoor gedelegeerd door lokale hoofdonderzoeker</w:t>
            </w:r>
            <w:r w:rsidR="00910E5A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2FA48909" w14:textId="77777777" w:rsidR="00DA67E0" w:rsidRDefault="00DA67E0" w:rsidP="001825B6">
            <w:pPr>
              <w:spacing w:line="276" w:lineRule="auto"/>
              <w:rPr>
                <w:b/>
              </w:rPr>
            </w:pPr>
          </w:p>
          <w:p w14:paraId="5E267144" w14:textId="23DAF371" w:rsidR="00DA67E0" w:rsidRPr="00DA67E0" w:rsidRDefault="00DA67E0" w:rsidP="001825B6">
            <w:pPr>
              <w:spacing w:line="276" w:lineRule="auto"/>
              <w:rPr>
                <w:b/>
              </w:rPr>
            </w:pPr>
            <w:r w:rsidRPr="00DA67E0">
              <w:t>Registreer ook in het poliklinisch patiëntendossier</w:t>
            </w:r>
            <w:r>
              <w:rPr>
                <w:b/>
              </w:rPr>
              <w:t>.</w:t>
            </w:r>
          </w:p>
        </w:tc>
      </w:tr>
    </w:tbl>
    <w:p w14:paraId="63CAD55D" w14:textId="77777777" w:rsidR="00DA67E0" w:rsidRDefault="00DA67E0" w:rsidP="001825B6">
      <w:pPr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67E0" w14:paraId="4B8D8E25" w14:textId="77777777" w:rsidTr="00910E5A"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173A7B0D" w14:textId="6364D1C3" w:rsidR="00DA67E0" w:rsidRPr="00910E5A" w:rsidRDefault="00DA67E0" w:rsidP="001825B6">
            <w:pPr>
              <w:spacing w:line="276" w:lineRule="auto"/>
              <w:rPr>
                <w:b/>
              </w:rPr>
            </w:pPr>
            <w:r w:rsidRPr="00910E5A">
              <w:rPr>
                <w:b/>
              </w:rPr>
              <w:t>Naam patiënt</w:t>
            </w:r>
          </w:p>
        </w:tc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398F5A72" w14:textId="77777777" w:rsidR="00DA67E0" w:rsidRDefault="00DA67E0" w:rsidP="001825B6">
            <w:pPr>
              <w:spacing w:line="276" w:lineRule="auto"/>
            </w:pPr>
          </w:p>
        </w:tc>
      </w:tr>
      <w:tr w:rsidR="00DA67E0" w14:paraId="217B462B" w14:textId="77777777" w:rsidTr="00910E5A"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10930D44" w14:textId="2DD01EDA" w:rsidR="00DA67E0" w:rsidRPr="00910E5A" w:rsidRDefault="00DA67E0" w:rsidP="001825B6">
            <w:pPr>
              <w:spacing w:line="276" w:lineRule="auto"/>
              <w:rPr>
                <w:b/>
              </w:rPr>
            </w:pPr>
            <w:r w:rsidRPr="00910E5A">
              <w:rPr>
                <w:b/>
              </w:rPr>
              <w:t>Geboortedatum</w:t>
            </w:r>
          </w:p>
        </w:tc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7470ABC9" w14:textId="77777777" w:rsidR="00DA67E0" w:rsidRDefault="00DA67E0" w:rsidP="001825B6">
            <w:pPr>
              <w:spacing w:line="276" w:lineRule="auto"/>
            </w:pPr>
          </w:p>
        </w:tc>
      </w:tr>
      <w:tr w:rsidR="00DA67E0" w14:paraId="070C9A1A" w14:textId="77777777" w:rsidTr="00910E5A"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113F94C0" w14:textId="23202A3F" w:rsidR="00DA67E0" w:rsidRPr="00910E5A" w:rsidRDefault="00DA67E0" w:rsidP="001825B6">
            <w:pPr>
              <w:spacing w:line="276" w:lineRule="auto"/>
              <w:rPr>
                <w:b/>
              </w:rPr>
            </w:pPr>
            <w:r w:rsidRPr="00910E5A">
              <w:rPr>
                <w:b/>
              </w:rPr>
              <w:t>Studienummer van de patiënt</w:t>
            </w:r>
          </w:p>
        </w:tc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4F3A34E8" w14:textId="77777777" w:rsidR="00DA67E0" w:rsidRDefault="00DA67E0" w:rsidP="001825B6">
            <w:pPr>
              <w:spacing w:line="276" w:lineRule="auto"/>
            </w:pPr>
          </w:p>
        </w:tc>
      </w:tr>
      <w:tr w:rsidR="00910E5A" w14:paraId="3B7E4F90" w14:textId="77777777" w:rsidTr="00910E5A"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35C19B74" w14:textId="77BF1DDA" w:rsidR="00910E5A" w:rsidRPr="00910E5A" w:rsidRDefault="00910E5A" w:rsidP="001825B6">
            <w:pPr>
              <w:spacing w:line="276" w:lineRule="auto"/>
              <w:rPr>
                <w:b/>
              </w:rPr>
            </w:pPr>
            <w:r>
              <w:rPr>
                <w:b/>
              </w:rPr>
              <w:t>Datum operatie</w:t>
            </w:r>
          </w:p>
        </w:tc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5F758BBA" w14:textId="77777777" w:rsidR="00910E5A" w:rsidRDefault="00910E5A" w:rsidP="001825B6">
            <w:pPr>
              <w:spacing w:line="276" w:lineRule="auto"/>
            </w:pPr>
          </w:p>
        </w:tc>
      </w:tr>
      <w:tr w:rsidR="00DC62FE" w14:paraId="70E24481" w14:textId="77777777" w:rsidTr="00910E5A"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529CA358" w14:textId="69EB60D2" w:rsidR="00DC62FE" w:rsidRDefault="00DC62FE" w:rsidP="00DC62FE">
            <w:pPr>
              <w:spacing w:line="276" w:lineRule="auto"/>
              <w:rPr>
                <w:b/>
              </w:rPr>
            </w:pPr>
            <w:r>
              <w:rPr>
                <w:b/>
              </w:rPr>
              <w:t>Tij</w:t>
            </w:r>
            <w:r w:rsidR="00A23B95">
              <w:rPr>
                <w:b/>
              </w:rPr>
              <w:t>d</w:t>
            </w:r>
            <w:r>
              <w:rPr>
                <w:b/>
              </w:rPr>
              <w:t>stip</w:t>
            </w:r>
          </w:p>
        </w:tc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5E334B72" w14:textId="188160BB" w:rsidR="00DC62FE" w:rsidRDefault="00181E19" w:rsidP="00181E19">
            <w:pPr>
              <w:spacing w:line="276" w:lineRule="auto"/>
            </w:pPr>
            <w:r>
              <w:rPr>
                <w:b/>
              </w:rPr>
              <w:t>30 dagen</w:t>
            </w:r>
            <w:r w:rsidR="00DC62FE">
              <w:rPr>
                <w:b/>
              </w:rPr>
              <w:t xml:space="preserve"> post-operatief.</w:t>
            </w:r>
          </w:p>
        </w:tc>
      </w:tr>
      <w:tr w:rsidR="00DC62FE" w14:paraId="12053F18" w14:textId="77777777" w:rsidTr="00910E5A"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0980878E" w14:textId="2401805D" w:rsidR="00DC62FE" w:rsidRPr="00910E5A" w:rsidRDefault="00DC62FE" w:rsidP="00DC62FE">
            <w:pPr>
              <w:spacing w:line="276" w:lineRule="auto"/>
              <w:rPr>
                <w:b/>
              </w:rPr>
            </w:pPr>
            <w:r w:rsidRPr="00910E5A">
              <w:rPr>
                <w:b/>
              </w:rPr>
              <w:t>Datum gebeld</w:t>
            </w:r>
          </w:p>
        </w:tc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22DCF73A" w14:textId="77777777" w:rsidR="00DC62FE" w:rsidRDefault="00DC62FE" w:rsidP="00DC62FE">
            <w:pPr>
              <w:spacing w:line="276" w:lineRule="auto"/>
            </w:pPr>
          </w:p>
        </w:tc>
      </w:tr>
      <w:tr w:rsidR="00DC62FE" w14:paraId="0CA6B5A4" w14:textId="77777777" w:rsidTr="00910E5A"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554499C7" w14:textId="72930CEC" w:rsidR="00DC62FE" w:rsidRPr="00910E5A" w:rsidRDefault="00DC62FE" w:rsidP="00DC62FE">
            <w:pPr>
              <w:spacing w:line="276" w:lineRule="auto"/>
              <w:rPr>
                <w:b/>
              </w:rPr>
            </w:pPr>
            <w:r w:rsidRPr="00910E5A">
              <w:rPr>
                <w:b/>
              </w:rPr>
              <w:t>Naam beller</w:t>
            </w:r>
          </w:p>
        </w:tc>
        <w:tc>
          <w:tcPr>
            <w:tcW w:w="4531" w:type="dxa"/>
            <w:tcMar>
              <w:top w:w="85" w:type="dxa"/>
              <w:bottom w:w="85" w:type="dxa"/>
            </w:tcMar>
            <w:vAlign w:val="center"/>
          </w:tcPr>
          <w:p w14:paraId="43CC38AA" w14:textId="77777777" w:rsidR="00DC62FE" w:rsidRDefault="00DC62FE" w:rsidP="00DC62FE">
            <w:pPr>
              <w:spacing w:line="276" w:lineRule="auto"/>
            </w:pPr>
          </w:p>
        </w:tc>
      </w:tr>
    </w:tbl>
    <w:p w14:paraId="2D9079FD" w14:textId="77777777" w:rsidR="00DA67E0" w:rsidRDefault="00DA67E0" w:rsidP="001825B6">
      <w:pPr>
        <w:spacing w:line="276" w:lineRule="auto"/>
      </w:pPr>
    </w:p>
    <w:p w14:paraId="0E01B527" w14:textId="00E34BF1" w:rsidR="00C02767" w:rsidRPr="00910E5A" w:rsidRDefault="00C02767">
      <w:pPr>
        <w:rPr>
          <w:b/>
        </w:rPr>
      </w:pPr>
      <w:r w:rsidRPr="00910E5A">
        <w:rPr>
          <w:b/>
        </w:rPr>
        <w:t>Reden no-show:</w:t>
      </w:r>
    </w:p>
    <w:p w14:paraId="728F5CAD" w14:textId="30A4AE38" w:rsidR="00C02767" w:rsidRDefault="00C02767">
      <w:r>
        <w:t>Nieuwe afspraak gemaakt:</w:t>
      </w:r>
      <w:r>
        <w:tab/>
      </w:r>
      <w:r>
        <w:tab/>
      </w:r>
      <w:r>
        <w:tab/>
      </w:r>
      <w:r>
        <w:tab/>
        <w:t>ja</w:t>
      </w:r>
      <w:r>
        <w:tab/>
        <w:t>-</w:t>
      </w:r>
      <w:r>
        <w:tab/>
        <w:t>nee</w:t>
      </w:r>
    </w:p>
    <w:p w14:paraId="2AE51007" w14:textId="2CAA3FE3" w:rsidR="00C02767" w:rsidRDefault="00C02767">
      <w:r>
        <w:t>Als nee, reden:</w:t>
      </w:r>
    </w:p>
    <w:p w14:paraId="38BC58DF" w14:textId="1A61B398" w:rsidR="00C02767" w:rsidRPr="001825B6" w:rsidRDefault="00C02767">
      <w:r>
        <w:t>Als ja, datum afspraak:</w:t>
      </w:r>
    </w:p>
    <w:p w14:paraId="65120F8F" w14:textId="023375E0" w:rsidR="001825B6" w:rsidRDefault="001825B6"/>
    <w:p w14:paraId="0B3DCA5A" w14:textId="55AA370C" w:rsidR="000D1C2B" w:rsidRPr="00DA67E0" w:rsidRDefault="000D1C2B">
      <w:pPr>
        <w:rPr>
          <w:b/>
        </w:rPr>
      </w:pPr>
      <w:r w:rsidRPr="00DA67E0">
        <w:rPr>
          <w:b/>
        </w:rPr>
        <w:t>Uitslag duplex</w:t>
      </w:r>
      <w:r w:rsidR="00F45974" w:rsidRPr="00DA67E0">
        <w:rPr>
          <w:b/>
        </w:rPr>
        <w:t xml:space="preserve"> controle</w:t>
      </w:r>
      <w:r w:rsidR="000E4BB6" w:rsidRPr="00DA67E0">
        <w:rPr>
          <w:b/>
        </w:rPr>
        <w:t xml:space="preserve"> ev.</w:t>
      </w:r>
      <w:r w:rsidR="00F45974" w:rsidRPr="00DA67E0">
        <w:rPr>
          <w:b/>
        </w:rPr>
        <w:t>:</w:t>
      </w:r>
    </w:p>
    <w:p w14:paraId="2B4CA9D0" w14:textId="0A95C8E6" w:rsidR="00F45974" w:rsidRDefault="00F45974">
      <w:r>
        <w:t>Prothese goed doorgankelijk</w:t>
      </w:r>
      <w:r w:rsidR="00E96EC2">
        <w:tab/>
      </w:r>
      <w:r w:rsidR="00E96EC2">
        <w:tab/>
      </w:r>
      <w:r w:rsidR="00E96EC2">
        <w:tab/>
      </w:r>
      <w:r w:rsidR="00E96EC2">
        <w:tab/>
        <w:t>ja</w:t>
      </w:r>
      <w:r w:rsidR="00E96EC2">
        <w:tab/>
        <w:t>-</w:t>
      </w:r>
      <w:r w:rsidR="00E96EC2">
        <w:tab/>
        <w:t>nee</w:t>
      </w:r>
    </w:p>
    <w:p w14:paraId="2F48D3EE" w14:textId="6DED454A" w:rsidR="00E96EC2" w:rsidRDefault="000E4BB6">
      <w:r>
        <w:t>T</w:t>
      </w:r>
      <w:r w:rsidR="00E96EC2">
        <w:t>rombus in prothese</w:t>
      </w:r>
      <w:r w:rsidR="00E96EC2">
        <w:tab/>
      </w:r>
      <w:r w:rsidR="00E96EC2">
        <w:tab/>
      </w:r>
      <w:r w:rsidR="00E96EC2">
        <w:tab/>
      </w:r>
      <w:r w:rsidR="00E96EC2">
        <w:tab/>
      </w:r>
      <w:r w:rsidR="00E96EC2">
        <w:tab/>
        <w:t>ja</w:t>
      </w:r>
      <w:r w:rsidR="00E96EC2">
        <w:tab/>
        <w:t>-</w:t>
      </w:r>
      <w:r w:rsidR="00E96EC2">
        <w:tab/>
        <w:t>nee</w:t>
      </w:r>
    </w:p>
    <w:p w14:paraId="61D8BE0E" w14:textId="4B105098" w:rsidR="00333607" w:rsidRPr="00333607" w:rsidRDefault="000E4BB6">
      <w:r w:rsidRPr="004E098E">
        <w:t>Occlu</w:t>
      </w:r>
      <w:r w:rsidR="00E96EC2" w:rsidRPr="004E098E">
        <w:t>sie prothese of natieve arterie</w:t>
      </w:r>
      <w:r w:rsidR="00E96EC2" w:rsidRPr="004E098E">
        <w:tab/>
      </w:r>
      <w:r w:rsidR="00E96EC2" w:rsidRPr="004E098E">
        <w:tab/>
      </w:r>
      <w:r w:rsidR="00E96EC2" w:rsidRPr="004E098E">
        <w:tab/>
      </w:r>
      <w:r w:rsidR="00E96EC2">
        <w:t>ja</w:t>
      </w:r>
      <w:r w:rsidR="00E96EC2">
        <w:tab/>
        <w:t>-</w:t>
      </w:r>
      <w:r w:rsidR="00E96EC2">
        <w:tab/>
        <w:t>nee</w:t>
      </w:r>
    </w:p>
    <w:p w14:paraId="7E5E496A" w14:textId="77777777" w:rsidR="000D1C2B" w:rsidRPr="004E098E" w:rsidRDefault="000D1C2B"/>
    <w:p w14:paraId="00EBE068" w14:textId="4886C64F" w:rsidR="001825B6" w:rsidRDefault="000E4BB6">
      <w:r w:rsidRPr="00DA67E0">
        <w:rPr>
          <w:b/>
        </w:rPr>
        <w:t>Aanwijzingen voor t</w:t>
      </w:r>
      <w:r w:rsidR="001825B6" w:rsidRPr="00DA67E0">
        <w:rPr>
          <w:b/>
        </w:rPr>
        <w:t>rombo-embolische complicaties</w:t>
      </w:r>
      <w:r w:rsidR="001825B6">
        <w:t xml:space="preserve">: </w:t>
      </w:r>
      <w:r w:rsidR="001825B6">
        <w:tab/>
        <w:t>ja</w:t>
      </w:r>
      <w:r w:rsidR="001825B6">
        <w:tab/>
        <w:t>-</w:t>
      </w:r>
      <w:r w:rsidR="001825B6">
        <w:tab/>
        <w:t>nee</w:t>
      </w:r>
    </w:p>
    <w:p w14:paraId="740CA821" w14:textId="10687B2F" w:rsidR="001825B6" w:rsidRPr="00413694" w:rsidRDefault="001825B6">
      <w:pPr>
        <w:rPr>
          <w:lang w:val="en-GB"/>
        </w:rPr>
      </w:pPr>
      <w:r w:rsidRPr="00413694">
        <w:rPr>
          <w:lang w:val="en-GB"/>
        </w:rPr>
        <w:t>Myocardinfarct/ TIA/ CVA/ colonischemie/ DVT</w:t>
      </w:r>
      <w:r w:rsidR="00413694" w:rsidRPr="00413694">
        <w:rPr>
          <w:lang w:val="en-GB"/>
        </w:rPr>
        <w:t>*</w:t>
      </w:r>
    </w:p>
    <w:p w14:paraId="249AFC97" w14:textId="134A666F" w:rsidR="001825B6" w:rsidRPr="00A23B95" w:rsidRDefault="00413694">
      <w:r w:rsidRPr="00A23B95">
        <w:t>*Omcirkel het juiste antwoord</w:t>
      </w:r>
    </w:p>
    <w:p w14:paraId="18074D55" w14:textId="77777777" w:rsidR="00BA7DC1" w:rsidRDefault="00BA7DC1">
      <w:pPr>
        <w:rPr>
          <w:b/>
        </w:rPr>
      </w:pPr>
      <w:r>
        <w:rPr>
          <w:b/>
        </w:rPr>
        <w:br w:type="page"/>
      </w:r>
    </w:p>
    <w:p w14:paraId="6B2E68C1" w14:textId="77777777" w:rsidR="00BA7DC1" w:rsidRDefault="00BA7DC1">
      <w:pPr>
        <w:rPr>
          <w:b/>
        </w:rPr>
      </w:pPr>
    </w:p>
    <w:p w14:paraId="68D902F2" w14:textId="72789C0B" w:rsidR="001825B6" w:rsidRDefault="001825B6">
      <w:r w:rsidRPr="00DA67E0">
        <w:rPr>
          <w:b/>
        </w:rPr>
        <w:t>Aanwijzingen voor bloedingscomplicaties</w:t>
      </w:r>
      <w:r>
        <w:t xml:space="preserve">: </w:t>
      </w:r>
      <w:r>
        <w:tab/>
      </w:r>
      <w:r>
        <w:tab/>
        <w:t>ja</w:t>
      </w:r>
      <w:r>
        <w:tab/>
        <w:t>-</w:t>
      </w:r>
      <w:r>
        <w:tab/>
        <w:t>nee</w:t>
      </w:r>
    </w:p>
    <w:p w14:paraId="6852F2CD" w14:textId="2848782F" w:rsidR="001825B6" w:rsidRDefault="001825B6">
      <w:r>
        <w:t>Hb daling/ hemodynamische instabiliteit/ hematomen/ zichtbaar bloedverlies</w:t>
      </w:r>
      <w:r w:rsidR="00413694">
        <w:t>*</w:t>
      </w:r>
    </w:p>
    <w:p w14:paraId="51398A19" w14:textId="77777777" w:rsidR="001825B6" w:rsidRDefault="001825B6"/>
    <w:p w14:paraId="2773C2F1" w14:textId="77777777" w:rsidR="001825B6" w:rsidRDefault="001825B6">
      <w:r w:rsidRPr="00DA67E0">
        <w:rPr>
          <w:b/>
        </w:rPr>
        <w:t>Aanwijzingen voor overige complicaties</w:t>
      </w:r>
      <w:r>
        <w:t>:</w:t>
      </w:r>
      <w:r>
        <w:tab/>
      </w:r>
      <w:r>
        <w:tab/>
        <w:t>ja</w:t>
      </w:r>
      <w:r>
        <w:tab/>
        <w:t>-</w:t>
      </w:r>
      <w:r>
        <w:tab/>
        <w:t>nee</w:t>
      </w:r>
    </w:p>
    <w:p w14:paraId="1F0A5392" w14:textId="7F375DF7" w:rsidR="001825B6" w:rsidRDefault="001825B6">
      <w:r>
        <w:t>Nierfunctiestoornis/ pneumonie/ wondinfectie/ w</w:t>
      </w:r>
      <w:r w:rsidR="000E4BB6">
        <w:t>onddehiscentie/ ileus</w:t>
      </w:r>
      <w:r w:rsidR="00413694">
        <w:t>*</w:t>
      </w:r>
    </w:p>
    <w:p w14:paraId="103FA3D4" w14:textId="6FACF7B3" w:rsidR="000E4BB6" w:rsidRDefault="000E4BB6">
      <w:r>
        <w:t>Overige complicaties:</w:t>
      </w:r>
    </w:p>
    <w:p w14:paraId="59A78456" w14:textId="77777777" w:rsidR="000E4BB6" w:rsidRDefault="000E4BB6"/>
    <w:p w14:paraId="787642C9" w14:textId="69D7F091" w:rsidR="000E4BB6" w:rsidRDefault="000E4BB6">
      <w:r w:rsidRPr="00DA67E0">
        <w:rPr>
          <w:b/>
        </w:rPr>
        <w:t>Bijzonderheden andere specialismen/SEH bezoek</w:t>
      </w:r>
      <w:r>
        <w:t>:</w:t>
      </w:r>
      <w:r>
        <w:tab/>
        <w:t>ja</w:t>
      </w:r>
      <w:r>
        <w:tab/>
        <w:t>-</w:t>
      </w:r>
      <w:r>
        <w:tab/>
        <w:t>nee</w:t>
      </w:r>
    </w:p>
    <w:p w14:paraId="1C34E8B5" w14:textId="31AE15B5" w:rsidR="000E4BB6" w:rsidRDefault="000E4BB6">
      <w:r>
        <w:t>Indien ja specificeer:</w:t>
      </w:r>
    </w:p>
    <w:p w14:paraId="34D02F29" w14:textId="77777777" w:rsidR="000E4BB6" w:rsidRDefault="000E4BB6"/>
    <w:p w14:paraId="167031B1" w14:textId="77777777" w:rsidR="000E4BB6" w:rsidRDefault="000E4BB6"/>
    <w:p w14:paraId="4D65C37B" w14:textId="77777777" w:rsidR="000E4BB6" w:rsidRDefault="000E4BB6"/>
    <w:p w14:paraId="3631217E" w14:textId="77777777" w:rsidR="000E4BB6" w:rsidRDefault="000E4BB6">
      <w:r w:rsidRPr="00DA67E0">
        <w:rPr>
          <w:b/>
        </w:rPr>
        <w:t>Verwerkt in CASTOR</w:t>
      </w:r>
      <w:r>
        <w:t>:</w:t>
      </w:r>
      <w:r>
        <w:tab/>
      </w:r>
      <w:r>
        <w:tab/>
      </w:r>
      <w:r>
        <w:tab/>
      </w:r>
      <w:r>
        <w:tab/>
      </w:r>
      <w:r>
        <w:tab/>
        <w:t>ja</w:t>
      </w:r>
      <w:r>
        <w:tab/>
        <w:t>-</w:t>
      </w:r>
      <w:r>
        <w:tab/>
        <w:t>nee</w:t>
      </w:r>
    </w:p>
    <w:p w14:paraId="196652DA" w14:textId="77777777" w:rsidR="000E4BB6" w:rsidRDefault="000E4BB6">
      <w:r>
        <w:t>Door (naam):</w:t>
      </w:r>
      <w:r>
        <w:tab/>
      </w:r>
      <w:r>
        <w:tab/>
      </w:r>
      <w:r>
        <w:tab/>
      </w:r>
    </w:p>
    <w:p w14:paraId="4E00CD80" w14:textId="77777777" w:rsidR="00910E5A" w:rsidRDefault="000E4BB6">
      <w:r>
        <w:t>dd.:</w:t>
      </w:r>
      <w:r>
        <w:tab/>
      </w:r>
      <w:r>
        <w:tab/>
      </w:r>
    </w:p>
    <w:p w14:paraId="01F7A07C" w14:textId="77777777" w:rsidR="00910E5A" w:rsidRDefault="00910E5A"/>
    <w:p w14:paraId="13D47111" w14:textId="77777777" w:rsidR="00910E5A" w:rsidRDefault="00910E5A"/>
    <w:p w14:paraId="533AD240" w14:textId="77777777" w:rsidR="00910E5A" w:rsidRDefault="00910E5A"/>
    <w:p w14:paraId="12A0C296" w14:textId="77777777" w:rsidR="00910E5A" w:rsidRDefault="00910E5A"/>
    <w:p w14:paraId="34AB6293" w14:textId="7F6617D7" w:rsidR="00910E5A" w:rsidRDefault="00910E5A">
      <w:r>
        <w:rPr>
          <w:b/>
        </w:rPr>
        <w:t xml:space="preserve">Verantwoordelijkheden </w:t>
      </w:r>
      <w:r w:rsidRPr="00910E5A">
        <w:rPr>
          <w:b/>
        </w:rPr>
        <w:t>lokale hoofdonderzoeker</w:t>
      </w:r>
      <w:r>
        <w:t>:</w:t>
      </w:r>
    </w:p>
    <w:p w14:paraId="752774C0" w14:textId="3DEA525F" w:rsidR="00910E5A" w:rsidRDefault="00910E5A" w:rsidP="00910E5A">
      <w:pPr>
        <w:pStyle w:val="Lijstalinea"/>
        <w:numPr>
          <w:ilvl w:val="0"/>
          <w:numId w:val="1"/>
        </w:numPr>
      </w:pPr>
      <w:r>
        <w:t xml:space="preserve">Ervoor zorgdragen dat de patiënt </w:t>
      </w:r>
      <w:r w:rsidR="00BA7DC1">
        <w:t>z.s.m.</w:t>
      </w:r>
      <w:r>
        <w:t xml:space="preserve"> na NO SHOW gebeld wordt</w:t>
      </w:r>
      <w:r w:rsidR="000E4BB6">
        <w:tab/>
      </w:r>
    </w:p>
    <w:p w14:paraId="541D741D" w14:textId="77777777" w:rsidR="00910E5A" w:rsidRDefault="00910E5A" w:rsidP="00910E5A">
      <w:pPr>
        <w:pStyle w:val="Lijstalinea"/>
        <w:numPr>
          <w:ilvl w:val="0"/>
          <w:numId w:val="1"/>
        </w:numPr>
      </w:pPr>
      <w:r>
        <w:t>Archiveren van dit document in de investigator site file (ISF)</w:t>
      </w:r>
    </w:p>
    <w:p w14:paraId="00E68AC7" w14:textId="4B0B2876" w:rsidR="000E4BB6" w:rsidRPr="001825B6" w:rsidRDefault="00910E5A" w:rsidP="00910E5A">
      <w:pPr>
        <w:pStyle w:val="Lijstalinea"/>
        <w:numPr>
          <w:ilvl w:val="0"/>
          <w:numId w:val="1"/>
        </w:numPr>
      </w:pPr>
      <w:r>
        <w:t>Registratie in CASTOR</w:t>
      </w:r>
      <w:r w:rsidR="00DC62FE">
        <w:tab/>
      </w:r>
      <w:r w:rsidR="00DC62FE">
        <w:tab/>
      </w:r>
      <w:bookmarkStart w:id="0" w:name="_GoBack"/>
      <w:bookmarkEnd w:id="0"/>
      <w:r w:rsidR="00DC62FE">
        <w:tab/>
        <w:t xml:space="preserve">  </w:t>
      </w:r>
    </w:p>
    <w:sectPr w:rsidR="000E4BB6" w:rsidRPr="001825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790A7" w14:textId="77777777" w:rsidR="004E098E" w:rsidRDefault="004E098E" w:rsidP="004E098E">
      <w:pPr>
        <w:spacing w:after="0" w:line="240" w:lineRule="auto"/>
      </w:pPr>
      <w:r>
        <w:separator/>
      </w:r>
    </w:p>
  </w:endnote>
  <w:endnote w:type="continuationSeparator" w:id="0">
    <w:p w14:paraId="2723F051" w14:textId="77777777" w:rsidR="004E098E" w:rsidRDefault="004E098E" w:rsidP="004E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7965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B1573" w14:textId="4F33549E" w:rsidR="00910E5A" w:rsidRPr="00910E5A" w:rsidRDefault="00910E5A" w:rsidP="00910E5A">
            <w:pPr>
              <w:pStyle w:val="Voet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Werklijst telefonische follow-up na NO SHOW 30 dagen en 6 weken post-operatief                                      </w:t>
            </w:r>
            <w:r w:rsidRPr="00910E5A">
              <w:rPr>
                <w:sz w:val="18"/>
                <w:szCs w:val="18"/>
              </w:rPr>
              <w:t xml:space="preserve">Pagina </w:t>
            </w:r>
            <w:r w:rsidRPr="00910E5A">
              <w:rPr>
                <w:b/>
                <w:bCs/>
                <w:sz w:val="18"/>
                <w:szCs w:val="18"/>
              </w:rPr>
              <w:fldChar w:fldCharType="begin"/>
            </w:r>
            <w:r w:rsidRPr="00910E5A">
              <w:rPr>
                <w:b/>
                <w:bCs/>
                <w:sz w:val="18"/>
                <w:szCs w:val="18"/>
              </w:rPr>
              <w:instrText>PAGE</w:instrText>
            </w:r>
            <w:r w:rsidRPr="00910E5A">
              <w:rPr>
                <w:b/>
                <w:bCs/>
                <w:sz w:val="18"/>
                <w:szCs w:val="18"/>
              </w:rPr>
              <w:fldChar w:fldCharType="separate"/>
            </w:r>
            <w:r w:rsidR="00BA7DC1">
              <w:rPr>
                <w:b/>
                <w:bCs/>
                <w:noProof/>
                <w:sz w:val="18"/>
                <w:szCs w:val="18"/>
              </w:rPr>
              <w:t>2</w:t>
            </w:r>
            <w:r w:rsidRPr="00910E5A">
              <w:rPr>
                <w:b/>
                <w:bCs/>
                <w:sz w:val="18"/>
                <w:szCs w:val="18"/>
              </w:rPr>
              <w:fldChar w:fldCharType="end"/>
            </w:r>
            <w:r w:rsidRPr="00910E5A">
              <w:rPr>
                <w:sz w:val="18"/>
                <w:szCs w:val="18"/>
              </w:rPr>
              <w:t xml:space="preserve"> van </w:t>
            </w:r>
            <w:r w:rsidRPr="00910E5A">
              <w:rPr>
                <w:b/>
                <w:bCs/>
                <w:sz w:val="18"/>
                <w:szCs w:val="18"/>
              </w:rPr>
              <w:fldChar w:fldCharType="begin"/>
            </w:r>
            <w:r w:rsidRPr="00910E5A">
              <w:rPr>
                <w:b/>
                <w:bCs/>
                <w:sz w:val="18"/>
                <w:szCs w:val="18"/>
              </w:rPr>
              <w:instrText>NUMPAGES</w:instrText>
            </w:r>
            <w:r w:rsidRPr="00910E5A">
              <w:rPr>
                <w:b/>
                <w:bCs/>
                <w:sz w:val="18"/>
                <w:szCs w:val="18"/>
              </w:rPr>
              <w:fldChar w:fldCharType="separate"/>
            </w:r>
            <w:r w:rsidR="00BA7DC1">
              <w:rPr>
                <w:b/>
                <w:bCs/>
                <w:noProof/>
                <w:sz w:val="18"/>
                <w:szCs w:val="18"/>
              </w:rPr>
              <w:t>2</w:t>
            </w:r>
            <w:r w:rsidRPr="00910E5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78C777" w14:textId="77777777" w:rsidR="00910E5A" w:rsidRDefault="00910E5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ABD68" w14:textId="77777777" w:rsidR="004E098E" w:rsidRDefault="004E098E" w:rsidP="004E098E">
      <w:pPr>
        <w:spacing w:after="0" w:line="240" w:lineRule="auto"/>
      </w:pPr>
      <w:r>
        <w:separator/>
      </w:r>
    </w:p>
  </w:footnote>
  <w:footnote w:type="continuationSeparator" w:id="0">
    <w:p w14:paraId="33650FB4" w14:textId="77777777" w:rsidR="004E098E" w:rsidRDefault="004E098E" w:rsidP="004E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E9D87" w14:textId="4AD145E8" w:rsidR="004E098E" w:rsidRDefault="00DA67E0">
    <w:pPr>
      <w:pStyle w:val="Koptekst"/>
    </w:pPr>
    <w:r w:rsidRPr="00BD046C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1BBB7EB" wp14:editId="2C8A259A">
          <wp:simplePos x="0" y="0"/>
          <wp:positionH relativeFrom="margin">
            <wp:posOffset>2005330</wp:posOffset>
          </wp:positionH>
          <wp:positionV relativeFrom="paragraph">
            <wp:posOffset>-15875</wp:posOffset>
          </wp:positionV>
          <wp:extent cx="1619250" cy="396875"/>
          <wp:effectExtent l="0" t="0" r="0" b="3175"/>
          <wp:wrapTight wrapText="bothSides">
            <wp:wrapPolygon edited="0">
              <wp:start x="0" y="0"/>
              <wp:lineTo x="0" y="20736"/>
              <wp:lineTo x="21346" y="20736"/>
              <wp:lineTo x="21346" y="0"/>
              <wp:lineTo x="0" y="0"/>
            </wp:wrapPolygon>
          </wp:wrapTight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7CEA984E" wp14:editId="4553090F">
          <wp:extent cx="1518406" cy="380952"/>
          <wp:effectExtent l="0" t="0" r="5715" b="635"/>
          <wp:docPr id="1" name="Afbeelding 1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208" cy="39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98E">
      <w:ptab w:relativeTo="margin" w:alignment="center" w:leader="none"/>
    </w:r>
    <w:r w:rsidR="004E098E">
      <w:ptab w:relativeTo="margin" w:alignment="right" w:leader="none"/>
    </w:r>
    <w:r w:rsidR="00910E5A">
      <w:t>V2019.004</w:t>
    </w:r>
    <w:r w:rsidR="004E098E">
      <w:t xml:space="preserve">  dd. </w:t>
    </w:r>
    <w:r w:rsidR="00910E5A">
      <w:t>16022020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42CF"/>
    <w:multiLevelType w:val="hybridMultilevel"/>
    <w:tmpl w:val="EFF64DCC"/>
    <w:lvl w:ilvl="0" w:tplc="F8DE04D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B6"/>
    <w:rsid w:val="000D1C2B"/>
    <w:rsid w:val="000E4BB6"/>
    <w:rsid w:val="00181E19"/>
    <w:rsid w:val="001825B6"/>
    <w:rsid w:val="00333607"/>
    <w:rsid w:val="00350A9F"/>
    <w:rsid w:val="00413694"/>
    <w:rsid w:val="004E098E"/>
    <w:rsid w:val="00910E5A"/>
    <w:rsid w:val="00987672"/>
    <w:rsid w:val="00A23B95"/>
    <w:rsid w:val="00BA7DC1"/>
    <w:rsid w:val="00C02767"/>
    <w:rsid w:val="00DA67E0"/>
    <w:rsid w:val="00DC62FE"/>
    <w:rsid w:val="00E90DBB"/>
    <w:rsid w:val="00E96EC2"/>
    <w:rsid w:val="00F45974"/>
    <w:rsid w:val="00F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859D2"/>
  <w15:docId w15:val="{30550C26-2CC8-4725-975F-2FDD7D73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25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98E"/>
  </w:style>
  <w:style w:type="paragraph" w:styleId="Voettekst">
    <w:name w:val="footer"/>
    <w:basedOn w:val="Standaard"/>
    <w:link w:val="VoettekstChar"/>
    <w:uiPriority w:val="99"/>
    <w:unhideWhenUsed/>
    <w:rsid w:val="004E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98E"/>
  </w:style>
  <w:style w:type="table" w:styleId="Tabelraster">
    <w:name w:val="Table Grid"/>
    <w:basedOn w:val="Standaardtabel"/>
    <w:uiPriority w:val="39"/>
    <w:rsid w:val="00DA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0E5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0A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0A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0A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0A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0A9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DA82.B04D57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92E7740A</Template>
  <TotalTime>4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Jongkind</dc:creator>
  <cp:keywords/>
  <dc:description/>
  <cp:lastModifiedBy>Roosendaal, Liliane</cp:lastModifiedBy>
  <cp:revision>4</cp:revision>
  <dcterms:created xsi:type="dcterms:W3CDTF">2020-02-17T16:12:00Z</dcterms:created>
  <dcterms:modified xsi:type="dcterms:W3CDTF">2020-02-25T08:48:00Z</dcterms:modified>
</cp:coreProperties>
</file>